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F9225" w14:textId="77777777" w:rsidR="008F3E07" w:rsidRDefault="008F3E07" w:rsidP="00E45F69">
      <w:pPr>
        <w:pStyle w:val="Naslov9"/>
        <w:rPr>
          <w:rFonts w:ascii="Times New Roman" w:hAnsi="Times New Roman"/>
          <w:sz w:val="20"/>
        </w:rPr>
      </w:pPr>
    </w:p>
    <w:p w14:paraId="00BF7975" w14:textId="203EAC95" w:rsidR="00E45F69" w:rsidRDefault="00E45F69" w:rsidP="00E45F69">
      <w:pPr>
        <w:pStyle w:val="Naslov9"/>
        <w:rPr>
          <w:rFonts w:ascii="Times New Roman" w:hAnsi="Times New Roman"/>
          <w:sz w:val="24"/>
        </w:rPr>
      </w:pPr>
      <w:r>
        <w:rPr>
          <w:rFonts w:ascii="Times New Roman" w:hAnsi="Times New Roman"/>
          <w:sz w:val="20"/>
        </w:rPr>
        <w:t xml:space="preserve">                                                                       </w:t>
      </w:r>
      <w:r>
        <w:rPr>
          <w:rFonts w:ascii="Times New Roman" w:hAnsi="Times New Roman"/>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Default="00E45F69" w:rsidP="009248C6">
      <w:pPr>
        <w:pStyle w:val="Naslov6"/>
        <w:rPr>
          <w:rFonts w:ascii="Times New Roman" w:hAnsi="Times New Roman"/>
        </w:rPr>
      </w:pPr>
      <w:r>
        <w:rPr>
          <w:rFonts w:ascii="Times New Roman" w:hAnsi="Times New Roman"/>
        </w:rPr>
        <w:t>OBLAKOVA ULICA 5</w:t>
      </w:r>
    </w:p>
    <w:p w14:paraId="2D416BD9" w14:textId="77777777" w:rsidR="00E45F69" w:rsidRDefault="00E45F69" w:rsidP="009248C6">
      <w:pPr>
        <w:pStyle w:val="Naslov6"/>
        <w:rPr>
          <w:rFonts w:ascii="Times New Roman" w:hAnsi="Times New Roman"/>
        </w:rPr>
      </w:pPr>
      <w:r>
        <w:rPr>
          <w:rFonts w:ascii="Times New Roman" w:hAnsi="Times New Roman"/>
        </w:rPr>
        <w:t xml:space="preserve">3000 CELJE    </w:t>
      </w:r>
    </w:p>
    <w:p w14:paraId="41D32A57" w14:textId="77777777" w:rsidR="00E45F69" w:rsidRDefault="00E45F69" w:rsidP="009248C6">
      <w:pPr>
        <w:jc w:val="both"/>
        <w:rPr>
          <w:b/>
        </w:rPr>
      </w:pPr>
      <w:r>
        <w:rPr>
          <w:b/>
        </w:rPr>
        <w:t>tel: (03) 42 33 000</w:t>
      </w:r>
    </w:p>
    <w:p w14:paraId="5D0C2285" w14:textId="77777777" w:rsidR="00E45F69" w:rsidRDefault="00E45F69" w:rsidP="009248C6">
      <w:pPr>
        <w:pStyle w:val="Naslov6"/>
        <w:rPr>
          <w:rFonts w:ascii="Times New Roman" w:hAnsi="Times New Roman"/>
        </w:rPr>
      </w:pPr>
      <w:r>
        <w:rPr>
          <w:rFonts w:ascii="Times New Roman" w:hAnsi="Times New Roman"/>
        </w:rPr>
        <w:t xml:space="preserve">fax: (03) 42 33 757                                                                                                                            </w:t>
      </w:r>
    </w:p>
    <w:p w14:paraId="35953D21" w14:textId="77777777" w:rsidR="00E45F69" w:rsidRDefault="00E45F69" w:rsidP="00E45F69">
      <w:pPr>
        <w:pStyle w:val="Naslov9"/>
        <w:rPr>
          <w:rFonts w:ascii="Times New Roman" w:hAnsi="Times New Roman"/>
          <w:sz w:val="28"/>
        </w:rPr>
      </w:pPr>
      <w:r>
        <w:rPr>
          <w:rFonts w:ascii="Times New Roman" w:hAnsi="Times New Roman"/>
          <w:sz w:val="28"/>
        </w:rPr>
        <w:t xml:space="preserve">    </w:t>
      </w:r>
    </w:p>
    <w:p w14:paraId="1EE45DEB" w14:textId="4569C34A" w:rsidR="003B2150" w:rsidRPr="00DC6375" w:rsidRDefault="003B2150" w:rsidP="003B2150">
      <w:pPr>
        <w:jc w:val="both"/>
        <w:rPr>
          <w:u w:val="single"/>
        </w:rPr>
      </w:pPr>
      <w:r w:rsidRPr="00DC6375">
        <w:rPr>
          <w:sz w:val="28"/>
        </w:rPr>
        <w:t xml:space="preserve">                                 </w:t>
      </w:r>
      <w:r w:rsidRPr="00DC6375">
        <w:t xml:space="preserve">                                                 </w:t>
      </w:r>
      <w:r w:rsidR="003A3011">
        <w:t xml:space="preserve">  </w:t>
      </w:r>
      <w:r w:rsidRPr="00782CA0">
        <w:rPr>
          <w:u w:val="single"/>
        </w:rPr>
        <w:t>Postopek:</w:t>
      </w:r>
      <w:r w:rsidRPr="00782CA0">
        <w:rPr>
          <w:b/>
          <w:u w:val="single"/>
        </w:rPr>
        <w:t>EN_N</w:t>
      </w:r>
      <w:r w:rsidR="00A665C8">
        <w:rPr>
          <w:b/>
          <w:u w:val="single"/>
        </w:rPr>
        <w:t>_197_2025 KT</w:t>
      </w:r>
      <w:r w:rsidRPr="00782CA0">
        <w:rPr>
          <w:b/>
          <w:u w:val="single"/>
        </w:rPr>
        <w:t>/MŠ_</w:t>
      </w:r>
    </w:p>
    <w:p w14:paraId="5900CEEB" w14:textId="7AD04D1B" w:rsidR="00E45F69" w:rsidRPr="005A0414" w:rsidRDefault="00E45F69" w:rsidP="00E45F69">
      <w:pPr>
        <w:pStyle w:val="Naslov9"/>
        <w:rPr>
          <w:rFonts w:ascii="Times New Roman" w:hAnsi="Times New Roman"/>
          <w:sz w:val="28"/>
        </w:rPr>
      </w:pPr>
      <w:r>
        <w:t xml:space="preserve">  </w:t>
      </w:r>
      <w:r w:rsidR="000538A2" w:rsidRPr="005A0414">
        <w:rPr>
          <w:rFonts w:ascii="Times New Roman" w:hAnsi="Times New Roman"/>
        </w:rPr>
        <w:t xml:space="preserve">Datum: </w:t>
      </w:r>
      <w:r w:rsidR="00A665C8">
        <w:rPr>
          <w:rFonts w:ascii="Times New Roman" w:hAnsi="Times New Roman"/>
        </w:rPr>
        <w:t>17</w:t>
      </w:r>
      <w:r w:rsidR="00C73746">
        <w:rPr>
          <w:rFonts w:ascii="Times New Roman" w:hAnsi="Times New Roman"/>
        </w:rPr>
        <w:t>.10</w:t>
      </w:r>
      <w:r w:rsidR="000538A2" w:rsidRPr="005A0414">
        <w:rPr>
          <w:rFonts w:ascii="Times New Roman" w:hAnsi="Times New Roman"/>
        </w:rPr>
        <w:t>.202</w:t>
      </w:r>
      <w:r w:rsidR="007712C6" w:rsidRPr="005A0414">
        <w:rPr>
          <w:rFonts w:ascii="Times New Roman" w:hAnsi="Times New Roman"/>
        </w:rPr>
        <w:t>5</w:t>
      </w:r>
      <w:r w:rsidRPr="005A0414">
        <w:rPr>
          <w:rFonts w:ascii="Times New Roman" w:hAnsi="Times New Roman"/>
        </w:rPr>
        <w:t xml:space="preserve">                                                                                                                                                                    </w:t>
      </w:r>
      <w:r w:rsidRPr="005A0414">
        <w:rPr>
          <w:rFonts w:ascii="Times New Roman" w:hAnsi="Times New Roman"/>
          <w:sz w:val="36"/>
        </w:rPr>
        <w:t xml:space="preserve">    </w:t>
      </w:r>
    </w:p>
    <w:p w14:paraId="0F0EEF61" w14:textId="77777777" w:rsidR="00E45F69"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imes New Roman" w:hAnsi="Times New Roman"/>
          <w:sz w:val="36"/>
        </w:rPr>
      </w:pPr>
    </w:p>
    <w:p w14:paraId="4B022631" w14:textId="77777777" w:rsidR="00E45F69"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imes New Roman" w:hAnsi="Times New Roman"/>
          <w:sz w:val="36"/>
        </w:rPr>
      </w:pPr>
      <w:r>
        <w:rPr>
          <w:rFonts w:ascii="Times New Roman" w:hAnsi="Times New Roman"/>
          <w:sz w:val="36"/>
        </w:rPr>
        <w:t xml:space="preserve">POVABILO K ODDAJI PONUDBE </w:t>
      </w:r>
    </w:p>
    <w:p w14:paraId="2C800A5B" w14:textId="77777777" w:rsidR="00E45F69" w:rsidRPr="005652E9" w:rsidRDefault="00E45F69" w:rsidP="00E45F69">
      <w:pPr>
        <w:jc w:val="both"/>
        <w:rPr>
          <w:rFonts w:ascii="Calibri" w:hAnsi="Calibri" w:cs="Calibri"/>
          <w:sz w:val="22"/>
          <w:szCs w:val="22"/>
        </w:rPr>
      </w:pPr>
    </w:p>
    <w:p w14:paraId="1B0678A7" w14:textId="77777777" w:rsidR="00F32AA7" w:rsidRPr="00BF1C48" w:rsidRDefault="00F32AA7" w:rsidP="00512377">
      <w:pPr>
        <w:spacing w:line="276" w:lineRule="auto"/>
        <w:jc w:val="both"/>
        <w:rPr>
          <w:sz w:val="22"/>
          <w:szCs w:val="22"/>
        </w:rPr>
      </w:pPr>
    </w:p>
    <w:p w14:paraId="2FCDC7A7" w14:textId="67D61592" w:rsidR="000E68CA" w:rsidRPr="00BF1C48" w:rsidRDefault="00E45F69" w:rsidP="00512377">
      <w:pPr>
        <w:spacing w:line="276" w:lineRule="auto"/>
        <w:jc w:val="both"/>
        <w:rPr>
          <w:rFonts w:asciiTheme="minorHAnsi" w:hAnsiTheme="minorHAnsi" w:cstheme="minorHAnsi"/>
          <w:sz w:val="22"/>
          <w:szCs w:val="22"/>
        </w:rPr>
      </w:pPr>
      <w:bookmarkStart w:id="0" w:name="_Hlk166486378"/>
      <w:r w:rsidRPr="00BF1C48">
        <w:rPr>
          <w:rFonts w:asciiTheme="minorHAnsi" w:hAnsiTheme="minorHAnsi" w:cstheme="minorHAnsi"/>
          <w:sz w:val="22"/>
          <w:szCs w:val="22"/>
        </w:rPr>
        <w:t xml:space="preserve">Vabimo vas k oddaji ponudbe za </w:t>
      </w:r>
      <w:r w:rsidR="000E48BA" w:rsidRPr="00BF1C48">
        <w:rPr>
          <w:rFonts w:asciiTheme="minorHAnsi" w:hAnsiTheme="minorHAnsi" w:cstheme="minorHAnsi"/>
          <w:sz w:val="22"/>
          <w:szCs w:val="22"/>
        </w:rPr>
        <w:t>storitev</w:t>
      </w:r>
      <w:r w:rsidRPr="00BF1C48">
        <w:rPr>
          <w:rFonts w:asciiTheme="minorHAnsi" w:hAnsiTheme="minorHAnsi" w:cstheme="minorHAnsi"/>
          <w:sz w:val="22"/>
          <w:szCs w:val="22"/>
        </w:rPr>
        <w:t>:</w:t>
      </w:r>
    </w:p>
    <w:p w14:paraId="2608515D" w14:textId="77777777" w:rsidR="0055637A" w:rsidRPr="00BF1C48" w:rsidRDefault="0055637A" w:rsidP="00512377">
      <w:pPr>
        <w:spacing w:line="276" w:lineRule="auto"/>
        <w:jc w:val="both"/>
        <w:rPr>
          <w:rFonts w:asciiTheme="minorHAnsi" w:hAnsiTheme="minorHAnsi" w:cstheme="minorHAnsi"/>
          <w:sz w:val="22"/>
          <w:szCs w:val="22"/>
        </w:rPr>
      </w:pPr>
    </w:p>
    <w:bookmarkEnd w:id="0"/>
    <w:p w14:paraId="1590C2FB" w14:textId="06C8F1A9" w:rsidR="007712C6" w:rsidRPr="007712C6" w:rsidRDefault="00C73746" w:rsidP="007712C6">
      <w:pPr>
        <w:rPr>
          <w:rFonts w:asciiTheme="minorHAnsi" w:hAnsiTheme="minorHAnsi" w:cstheme="minorHAnsi"/>
          <w:b/>
          <w:bCs/>
          <w:sz w:val="22"/>
          <w:szCs w:val="22"/>
        </w:rPr>
      </w:pPr>
      <w:r>
        <w:rPr>
          <w:rFonts w:asciiTheme="minorHAnsi" w:hAnsiTheme="minorHAnsi" w:cstheme="minorHAnsi"/>
          <w:b/>
          <w:bCs/>
          <w:sz w:val="22"/>
          <w:szCs w:val="22"/>
        </w:rPr>
        <w:t xml:space="preserve">Dobava in zamenjava atestirane jeklene nosilne vrvi </w:t>
      </w:r>
      <w:r w:rsidR="000835B7">
        <w:rPr>
          <w:rFonts w:asciiTheme="minorHAnsi" w:hAnsiTheme="minorHAnsi" w:cstheme="minorHAnsi"/>
          <w:b/>
          <w:bCs/>
          <w:sz w:val="22"/>
          <w:szCs w:val="22"/>
        </w:rPr>
        <w:t xml:space="preserve"> in notranjih kabinskih vrat </w:t>
      </w:r>
      <w:r>
        <w:rPr>
          <w:rFonts w:asciiTheme="minorHAnsi" w:hAnsiTheme="minorHAnsi" w:cstheme="minorHAnsi"/>
          <w:b/>
          <w:bCs/>
          <w:sz w:val="22"/>
          <w:szCs w:val="22"/>
        </w:rPr>
        <w:t>na dvigalu Nevro 3</w:t>
      </w:r>
    </w:p>
    <w:p w14:paraId="6D94CA82" w14:textId="77777777" w:rsidR="007712C6" w:rsidRPr="007712C6" w:rsidRDefault="007712C6" w:rsidP="007712C6">
      <w:pPr>
        <w:rPr>
          <w:rFonts w:asciiTheme="minorHAnsi" w:hAnsiTheme="minorHAnsi" w:cstheme="minorHAnsi"/>
          <w:b/>
          <w:bCs/>
          <w:sz w:val="22"/>
          <w:szCs w:val="22"/>
        </w:rPr>
      </w:pPr>
    </w:p>
    <w:p w14:paraId="0029C754" w14:textId="77777777" w:rsidR="007712C6" w:rsidRPr="007712C6" w:rsidRDefault="007712C6" w:rsidP="007712C6">
      <w:pPr>
        <w:rPr>
          <w:rFonts w:asciiTheme="minorHAnsi" w:hAnsiTheme="minorHAnsi" w:cstheme="minorHAnsi"/>
          <w:b/>
          <w:bCs/>
          <w:sz w:val="22"/>
          <w:szCs w:val="22"/>
        </w:rPr>
      </w:pPr>
      <w:r w:rsidRPr="007712C6">
        <w:rPr>
          <w:rFonts w:asciiTheme="minorHAnsi" w:hAnsiTheme="minorHAnsi" w:cstheme="minorHAnsi"/>
          <w:b/>
          <w:bCs/>
          <w:sz w:val="22"/>
          <w:szCs w:val="22"/>
        </w:rPr>
        <w:t>Potrebno je izvesti dela:</w:t>
      </w:r>
    </w:p>
    <w:p w14:paraId="5DD09CC8" w14:textId="2C6D9107" w:rsidR="007712C6" w:rsidRDefault="00C73746" w:rsidP="007712C6">
      <w:pPr>
        <w:numPr>
          <w:ilvl w:val="0"/>
          <w:numId w:val="25"/>
        </w:numPr>
        <w:rPr>
          <w:rFonts w:asciiTheme="minorHAnsi" w:hAnsiTheme="minorHAnsi" w:cstheme="minorHAnsi"/>
          <w:b/>
          <w:bCs/>
          <w:sz w:val="22"/>
          <w:szCs w:val="22"/>
        </w:rPr>
      </w:pPr>
      <w:r w:rsidRPr="00C73746">
        <w:rPr>
          <w:rFonts w:asciiTheme="minorHAnsi" w:hAnsiTheme="minorHAnsi" w:cstheme="minorHAnsi"/>
          <w:b/>
          <w:bCs/>
          <w:sz w:val="22"/>
          <w:szCs w:val="22"/>
        </w:rPr>
        <w:t>Dobava in zamenjava atestirane jeklene nosilne vrvi</w:t>
      </w:r>
      <w:r w:rsidR="007712C6" w:rsidRPr="007712C6">
        <w:rPr>
          <w:rFonts w:asciiTheme="minorHAnsi" w:hAnsiTheme="minorHAnsi" w:cstheme="minorHAnsi"/>
          <w:b/>
          <w:bCs/>
          <w:sz w:val="22"/>
          <w:szCs w:val="22"/>
        </w:rPr>
        <w:t>.</w:t>
      </w:r>
      <w:r w:rsidR="000835B7">
        <w:rPr>
          <w:rFonts w:asciiTheme="minorHAnsi" w:hAnsiTheme="minorHAnsi" w:cstheme="minorHAnsi"/>
          <w:b/>
          <w:bCs/>
          <w:sz w:val="22"/>
          <w:szCs w:val="22"/>
        </w:rPr>
        <w:t xml:space="preserve"> Za izvedbo je predvideno 2 dni izklopa dvigala.</w:t>
      </w:r>
    </w:p>
    <w:p w14:paraId="59D11451" w14:textId="37B3F3CE" w:rsidR="00C73746" w:rsidRPr="000835B7" w:rsidRDefault="00256531" w:rsidP="000835B7">
      <w:pPr>
        <w:pStyle w:val="Odstavekseznama"/>
        <w:numPr>
          <w:ilvl w:val="0"/>
          <w:numId w:val="25"/>
        </w:numPr>
        <w:rPr>
          <w:rFonts w:asciiTheme="minorHAnsi" w:hAnsiTheme="minorHAnsi" w:cstheme="minorHAnsi"/>
          <w:b/>
          <w:bCs/>
          <w:sz w:val="22"/>
          <w:szCs w:val="22"/>
        </w:rPr>
      </w:pPr>
      <w:r>
        <w:rPr>
          <w:rFonts w:asciiTheme="minorHAnsi" w:hAnsiTheme="minorHAnsi" w:cstheme="minorHAnsi"/>
          <w:b/>
          <w:bCs/>
          <w:sz w:val="22"/>
          <w:szCs w:val="22"/>
        </w:rPr>
        <w:t>Dobava in z</w:t>
      </w:r>
      <w:r w:rsidR="00C73746" w:rsidRPr="000835B7">
        <w:rPr>
          <w:rFonts w:asciiTheme="minorHAnsi" w:hAnsiTheme="minorHAnsi" w:cstheme="minorHAnsi"/>
          <w:b/>
          <w:bCs/>
          <w:sz w:val="22"/>
          <w:szCs w:val="22"/>
        </w:rPr>
        <w:t xml:space="preserve">amenjava notranjih kabinskih </w:t>
      </w:r>
      <w:r w:rsidR="000835B7" w:rsidRPr="000835B7">
        <w:rPr>
          <w:rFonts w:asciiTheme="minorHAnsi" w:hAnsiTheme="minorHAnsi" w:cstheme="minorHAnsi"/>
          <w:b/>
          <w:bCs/>
          <w:sz w:val="22"/>
          <w:szCs w:val="22"/>
        </w:rPr>
        <w:t xml:space="preserve">vrat </w:t>
      </w:r>
      <w:r w:rsidR="00C73746" w:rsidRPr="000835B7">
        <w:rPr>
          <w:rFonts w:asciiTheme="minorHAnsi" w:hAnsiTheme="minorHAnsi" w:cstheme="minorHAnsi"/>
          <w:b/>
          <w:bCs/>
          <w:sz w:val="22"/>
          <w:szCs w:val="22"/>
        </w:rPr>
        <w:t>na obeh straneh</w:t>
      </w:r>
      <w:r w:rsidR="000835B7" w:rsidRPr="000835B7">
        <w:rPr>
          <w:rFonts w:asciiTheme="minorHAnsi" w:hAnsiTheme="minorHAnsi" w:cstheme="minorHAnsi"/>
          <w:b/>
          <w:bCs/>
          <w:sz w:val="22"/>
          <w:szCs w:val="22"/>
        </w:rPr>
        <w:t xml:space="preserve">. Za izvedbo je predvideno </w:t>
      </w:r>
      <w:r w:rsidR="000835B7">
        <w:rPr>
          <w:rFonts w:asciiTheme="minorHAnsi" w:hAnsiTheme="minorHAnsi" w:cstheme="minorHAnsi"/>
          <w:b/>
          <w:bCs/>
          <w:sz w:val="22"/>
          <w:szCs w:val="22"/>
        </w:rPr>
        <w:t>7</w:t>
      </w:r>
      <w:r w:rsidR="000835B7" w:rsidRPr="000835B7">
        <w:rPr>
          <w:rFonts w:asciiTheme="minorHAnsi" w:hAnsiTheme="minorHAnsi" w:cstheme="minorHAnsi"/>
          <w:b/>
          <w:bCs/>
          <w:sz w:val="22"/>
          <w:szCs w:val="22"/>
        </w:rPr>
        <w:t xml:space="preserve"> dni izklopa dvigala.</w:t>
      </w:r>
    </w:p>
    <w:p w14:paraId="17458C1D" w14:textId="77777777" w:rsidR="007712C6" w:rsidRPr="007712C6" w:rsidRDefault="007712C6" w:rsidP="007712C6">
      <w:pPr>
        <w:numPr>
          <w:ilvl w:val="0"/>
          <w:numId w:val="25"/>
        </w:numPr>
        <w:rPr>
          <w:rFonts w:asciiTheme="minorHAnsi" w:hAnsiTheme="minorHAnsi" w:cstheme="minorHAnsi"/>
          <w:b/>
          <w:bCs/>
          <w:sz w:val="22"/>
          <w:szCs w:val="22"/>
        </w:rPr>
      </w:pPr>
      <w:r w:rsidRPr="007712C6">
        <w:rPr>
          <w:rFonts w:asciiTheme="minorHAnsi" w:hAnsiTheme="minorHAnsi" w:cstheme="minorHAnsi"/>
          <w:b/>
          <w:bCs/>
          <w:sz w:val="22"/>
          <w:szCs w:val="22"/>
        </w:rPr>
        <w:t>Odvoz odpadnega materiala na deponijo izven SB Celje.</w:t>
      </w:r>
    </w:p>
    <w:p w14:paraId="621CF605" w14:textId="77777777" w:rsidR="007712C6" w:rsidRPr="007712C6" w:rsidRDefault="007712C6" w:rsidP="007712C6">
      <w:pPr>
        <w:numPr>
          <w:ilvl w:val="0"/>
          <w:numId w:val="25"/>
        </w:numPr>
        <w:rPr>
          <w:rFonts w:asciiTheme="minorHAnsi" w:hAnsiTheme="minorHAnsi" w:cstheme="minorHAnsi"/>
          <w:b/>
          <w:bCs/>
          <w:sz w:val="22"/>
          <w:szCs w:val="22"/>
        </w:rPr>
      </w:pPr>
      <w:r w:rsidRPr="007712C6">
        <w:rPr>
          <w:rFonts w:asciiTheme="minorHAnsi" w:hAnsiTheme="minorHAnsi" w:cstheme="minorHAnsi"/>
          <w:b/>
          <w:bCs/>
          <w:sz w:val="22"/>
          <w:szCs w:val="22"/>
        </w:rPr>
        <w:t>Po končanih delih mora izvajalec naročiti in pridobiti pozitivno potrdilo o pregledu delovne opreme (dvigala) s strani pooblaščenega preglednika (npr. IVD). Potrdilo mora biti del primopredajne dokumentacije</w:t>
      </w:r>
    </w:p>
    <w:p w14:paraId="0C171495" w14:textId="77777777" w:rsidR="007712C6" w:rsidRPr="007712C6" w:rsidRDefault="007712C6" w:rsidP="007712C6">
      <w:pPr>
        <w:rPr>
          <w:rFonts w:asciiTheme="minorHAnsi" w:hAnsiTheme="minorHAnsi" w:cstheme="minorHAnsi"/>
          <w:b/>
          <w:bCs/>
          <w:sz w:val="22"/>
          <w:szCs w:val="22"/>
        </w:rPr>
      </w:pPr>
    </w:p>
    <w:p w14:paraId="6C7D47C8" w14:textId="77777777" w:rsidR="007712C6" w:rsidRPr="007712C6" w:rsidRDefault="007712C6" w:rsidP="007712C6">
      <w:pPr>
        <w:rPr>
          <w:rFonts w:asciiTheme="minorHAnsi" w:hAnsiTheme="minorHAnsi" w:cstheme="minorHAnsi"/>
          <w:b/>
          <w:bCs/>
          <w:sz w:val="22"/>
          <w:szCs w:val="22"/>
        </w:rPr>
      </w:pPr>
      <w:r w:rsidRPr="007712C6">
        <w:rPr>
          <w:rFonts w:asciiTheme="minorHAnsi" w:hAnsiTheme="minorHAnsi" w:cstheme="minorHAnsi"/>
          <w:b/>
          <w:bCs/>
          <w:sz w:val="22"/>
          <w:szCs w:val="22"/>
        </w:rPr>
        <w:t>Podatki o dvigalu:</w:t>
      </w:r>
    </w:p>
    <w:p w14:paraId="1D37B194" w14:textId="799D7A8B" w:rsidR="007712C6" w:rsidRPr="007712C6" w:rsidRDefault="007712C6" w:rsidP="007712C6">
      <w:pPr>
        <w:rPr>
          <w:rFonts w:asciiTheme="minorHAnsi" w:hAnsiTheme="minorHAnsi" w:cstheme="minorHAnsi"/>
          <w:b/>
          <w:bCs/>
          <w:sz w:val="22"/>
          <w:szCs w:val="22"/>
        </w:rPr>
      </w:pPr>
      <w:r w:rsidRPr="007712C6">
        <w:rPr>
          <w:rFonts w:asciiTheme="minorHAnsi" w:hAnsiTheme="minorHAnsi" w:cstheme="minorHAnsi"/>
          <w:b/>
          <w:bCs/>
          <w:sz w:val="22"/>
          <w:szCs w:val="22"/>
        </w:rPr>
        <w:t xml:space="preserve">Lokacija: Centralni bolnišnični objekt (Nevro </w:t>
      </w:r>
      <w:r w:rsidR="00C73746">
        <w:rPr>
          <w:rFonts w:asciiTheme="minorHAnsi" w:hAnsiTheme="minorHAnsi" w:cstheme="minorHAnsi"/>
          <w:b/>
          <w:bCs/>
          <w:sz w:val="22"/>
          <w:szCs w:val="22"/>
        </w:rPr>
        <w:t>3</w:t>
      </w:r>
      <w:r w:rsidRPr="007712C6">
        <w:rPr>
          <w:rFonts w:asciiTheme="minorHAnsi" w:hAnsiTheme="minorHAnsi" w:cstheme="minorHAnsi"/>
          <w:b/>
          <w:bCs/>
          <w:sz w:val="22"/>
          <w:szCs w:val="22"/>
        </w:rPr>
        <w:t>)</w:t>
      </w:r>
    </w:p>
    <w:p w14:paraId="7CA44039" w14:textId="18021AEF" w:rsidR="007712C6" w:rsidRPr="007712C6" w:rsidRDefault="007712C6" w:rsidP="007712C6">
      <w:pPr>
        <w:rPr>
          <w:rFonts w:asciiTheme="minorHAnsi" w:hAnsiTheme="minorHAnsi" w:cstheme="minorHAnsi"/>
          <w:b/>
          <w:bCs/>
          <w:sz w:val="22"/>
          <w:szCs w:val="22"/>
        </w:rPr>
      </w:pPr>
      <w:r w:rsidRPr="007712C6">
        <w:rPr>
          <w:rFonts w:asciiTheme="minorHAnsi" w:hAnsiTheme="minorHAnsi" w:cstheme="minorHAnsi"/>
          <w:b/>
          <w:bCs/>
          <w:sz w:val="22"/>
          <w:szCs w:val="22"/>
        </w:rPr>
        <w:t>Proizvajalec: SCHINDLER</w:t>
      </w:r>
    </w:p>
    <w:p w14:paraId="4440B328" w14:textId="33A9DC04" w:rsidR="007712C6" w:rsidRPr="007712C6" w:rsidRDefault="007712C6" w:rsidP="007712C6">
      <w:pPr>
        <w:rPr>
          <w:rFonts w:asciiTheme="minorHAnsi" w:hAnsiTheme="minorHAnsi" w:cstheme="minorHAnsi"/>
          <w:b/>
          <w:bCs/>
          <w:sz w:val="22"/>
          <w:szCs w:val="22"/>
        </w:rPr>
      </w:pPr>
      <w:r w:rsidRPr="007712C6">
        <w:rPr>
          <w:rFonts w:asciiTheme="minorHAnsi" w:hAnsiTheme="minorHAnsi" w:cstheme="minorHAnsi"/>
          <w:b/>
          <w:bCs/>
          <w:sz w:val="22"/>
          <w:szCs w:val="22"/>
        </w:rPr>
        <w:t xml:space="preserve">Tovarniška številka: </w:t>
      </w:r>
      <w:r w:rsidR="00C73746">
        <w:rPr>
          <w:rFonts w:asciiTheme="minorHAnsi" w:hAnsiTheme="minorHAnsi" w:cstheme="minorHAnsi"/>
          <w:b/>
          <w:bCs/>
          <w:sz w:val="22"/>
          <w:szCs w:val="22"/>
        </w:rPr>
        <w:t>88060507-3</w:t>
      </w:r>
    </w:p>
    <w:p w14:paraId="0125E777" w14:textId="1E4E27C5" w:rsidR="007712C6" w:rsidRPr="007712C6" w:rsidRDefault="007712C6" w:rsidP="007712C6">
      <w:pPr>
        <w:rPr>
          <w:rFonts w:asciiTheme="minorHAnsi" w:hAnsiTheme="minorHAnsi" w:cstheme="minorHAnsi"/>
          <w:b/>
          <w:bCs/>
          <w:sz w:val="22"/>
          <w:szCs w:val="22"/>
        </w:rPr>
      </w:pPr>
      <w:r w:rsidRPr="007712C6">
        <w:rPr>
          <w:rFonts w:asciiTheme="minorHAnsi" w:hAnsiTheme="minorHAnsi" w:cstheme="minorHAnsi"/>
          <w:b/>
          <w:bCs/>
          <w:sz w:val="22"/>
          <w:szCs w:val="22"/>
        </w:rPr>
        <w:t xml:space="preserve">Letnik: </w:t>
      </w:r>
      <w:r w:rsidR="00C73746">
        <w:rPr>
          <w:rFonts w:asciiTheme="minorHAnsi" w:hAnsiTheme="minorHAnsi" w:cstheme="minorHAnsi"/>
          <w:b/>
          <w:bCs/>
          <w:sz w:val="22"/>
          <w:szCs w:val="22"/>
        </w:rPr>
        <w:t>1989</w:t>
      </w:r>
    </w:p>
    <w:p w14:paraId="262D8338" w14:textId="77777777" w:rsidR="007712C6" w:rsidRPr="007712C6" w:rsidRDefault="007712C6" w:rsidP="007712C6">
      <w:pPr>
        <w:rPr>
          <w:rFonts w:asciiTheme="minorHAnsi" w:hAnsiTheme="minorHAnsi" w:cstheme="minorHAnsi"/>
          <w:b/>
          <w:bCs/>
          <w:sz w:val="22"/>
          <w:szCs w:val="22"/>
        </w:rPr>
      </w:pPr>
      <w:r w:rsidRPr="007712C6">
        <w:rPr>
          <w:rFonts w:asciiTheme="minorHAnsi" w:hAnsiTheme="minorHAnsi" w:cstheme="minorHAnsi"/>
          <w:b/>
          <w:bCs/>
          <w:sz w:val="22"/>
          <w:szCs w:val="22"/>
        </w:rPr>
        <w:t>Nosilnost: 1600 KG</w:t>
      </w:r>
    </w:p>
    <w:p w14:paraId="3B0FBDA8" w14:textId="77777777" w:rsidR="007712C6" w:rsidRPr="007712C6" w:rsidRDefault="007712C6" w:rsidP="007712C6">
      <w:pPr>
        <w:rPr>
          <w:rFonts w:asciiTheme="minorHAnsi" w:hAnsiTheme="minorHAnsi" w:cstheme="minorHAnsi"/>
          <w:b/>
          <w:bCs/>
          <w:sz w:val="22"/>
          <w:szCs w:val="22"/>
        </w:rPr>
      </w:pPr>
      <w:r w:rsidRPr="007712C6">
        <w:rPr>
          <w:rFonts w:asciiTheme="minorHAnsi" w:hAnsiTheme="minorHAnsi" w:cstheme="minorHAnsi"/>
          <w:b/>
          <w:bCs/>
          <w:sz w:val="22"/>
          <w:szCs w:val="22"/>
        </w:rPr>
        <w:t>Število nadstropij: K,P,+4</w:t>
      </w:r>
    </w:p>
    <w:p w14:paraId="65EBB1DB" w14:textId="77777777" w:rsidR="007712C6" w:rsidRPr="007712C6" w:rsidRDefault="007712C6" w:rsidP="007712C6">
      <w:pPr>
        <w:rPr>
          <w:rFonts w:asciiTheme="minorHAnsi" w:hAnsiTheme="minorHAnsi" w:cstheme="minorHAnsi"/>
          <w:b/>
          <w:bCs/>
          <w:sz w:val="22"/>
          <w:szCs w:val="22"/>
        </w:rPr>
      </w:pPr>
      <w:r w:rsidRPr="007712C6">
        <w:rPr>
          <w:rFonts w:asciiTheme="minorHAnsi" w:hAnsiTheme="minorHAnsi" w:cstheme="minorHAnsi"/>
          <w:b/>
          <w:bCs/>
          <w:sz w:val="22"/>
          <w:szCs w:val="22"/>
        </w:rPr>
        <w:t>Vrsta dvigala: bolniško</w:t>
      </w:r>
    </w:p>
    <w:p w14:paraId="2EF1DD87" w14:textId="77777777" w:rsidR="00D14322" w:rsidRPr="00BD11A5" w:rsidRDefault="00D14322" w:rsidP="00D14322">
      <w:pPr>
        <w:rPr>
          <w:rFonts w:asciiTheme="minorHAnsi" w:hAnsiTheme="minorHAnsi" w:cstheme="minorHAnsi"/>
          <w:sz w:val="22"/>
          <w:szCs w:val="22"/>
        </w:rPr>
      </w:pPr>
    </w:p>
    <w:p w14:paraId="1A1A49DE" w14:textId="3975AD00" w:rsidR="00970F57" w:rsidRDefault="00D14322" w:rsidP="008C2BBE">
      <w:pPr>
        <w:rPr>
          <w:rFonts w:asciiTheme="minorHAnsi" w:hAnsiTheme="minorHAnsi" w:cstheme="minorHAnsi"/>
          <w:sz w:val="22"/>
          <w:szCs w:val="22"/>
        </w:rPr>
      </w:pPr>
      <w:r w:rsidRPr="008A5F4F">
        <w:rPr>
          <w:rFonts w:asciiTheme="minorHAnsi" w:hAnsiTheme="minorHAnsi" w:cstheme="minorHAnsi"/>
          <w:sz w:val="22"/>
          <w:szCs w:val="22"/>
        </w:rPr>
        <w:t>Opomba za ponudnika: z deli se bo potrebno prilagajati uporabniku objekta, zato bo potrebna izvedba v več ločenih terminih, vključno z deli v časovno manj ugodnih terminih (popoldne, ponoči, vikendi,..)</w:t>
      </w:r>
    </w:p>
    <w:p w14:paraId="611FB6A9" w14:textId="77777777" w:rsidR="000835B7" w:rsidRPr="008A5F4F" w:rsidRDefault="000835B7" w:rsidP="008C2BBE">
      <w:pPr>
        <w:rPr>
          <w:rFonts w:asciiTheme="minorHAnsi" w:hAnsiTheme="minorHAnsi" w:cstheme="minorHAnsi"/>
          <w:sz w:val="22"/>
          <w:szCs w:val="22"/>
        </w:rPr>
      </w:pPr>
    </w:p>
    <w:p w14:paraId="2A5ACF69" w14:textId="78D3C589" w:rsidR="0091457A" w:rsidRPr="008A5F4F" w:rsidRDefault="0091457A" w:rsidP="008C2BBE">
      <w:pPr>
        <w:rPr>
          <w:rFonts w:asciiTheme="minorHAnsi" w:hAnsiTheme="minorHAnsi" w:cstheme="minorHAnsi"/>
          <w:sz w:val="22"/>
          <w:szCs w:val="22"/>
        </w:rPr>
      </w:pPr>
      <w:r w:rsidRPr="008A5F4F">
        <w:rPr>
          <w:rFonts w:asciiTheme="minorHAnsi" w:hAnsiTheme="minorHAnsi" w:cstheme="minorHAnsi"/>
          <w:sz w:val="22"/>
          <w:szCs w:val="22"/>
        </w:rPr>
        <w:t>Za izdelavo ustrezne ponudbe se priporoča ogled lokacije, ki je predmet naročila.</w:t>
      </w:r>
    </w:p>
    <w:p w14:paraId="665FC878" w14:textId="77777777" w:rsidR="008C2BBE" w:rsidRPr="008A5F4F" w:rsidRDefault="008C2BBE" w:rsidP="008C2BBE">
      <w:pPr>
        <w:rPr>
          <w:rFonts w:asciiTheme="minorHAnsi" w:hAnsiTheme="minorHAnsi" w:cstheme="minorHAnsi"/>
          <w:sz w:val="22"/>
          <w:szCs w:val="22"/>
        </w:rPr>
      </w:pPr>
    </w:p>
    <w:p w14:paraId="31E13DA9" w14:textId="77777777" w:rsidR="00C6179F" w:rsidRDefault="00C6179F" w:rsidP="008C2BBE">
      <w:pPr>
        <w:rPr>
          <w:rFonts w:asciiTheme="minorHAnsi" w:hAnsiTheme="minorHAnsi" w:cstheme="minorHAnsi"/>
          <w:sz w:val="22"/>
          <w:szCs w:val="22"/>
        </w:rPr>
      </w:pPr>
    </w:p>
    <w:p w14:paraId="1930C83A" w14:textId="77777777" w:rsidR="00C6179F" w:rsidRPr="00BF1C48" w:rsidRDefault="00C6179F" w:rsidP="008C2BBE">
      <w:pPr>
        <w:rPr>
          <w:rFonts w:asciiTheme="minorHAnsi" w:hAnsiTheme="minorHAnsi" w:cstheme="minorHAnsi"/>
          <w:sz w:val="22"/>
          <w:szCs w:val="22"/>
        </w:rPr>
      </w:pPr>
    </w:p>
    <w:p w14:paraId="35DEA55A" w14:textId="77777777" w:rsidR="00256531" w:rsidRDefault="00256531" w:rsidP="00F015EE">
      <w:pPr>
        <w:spacing w:line="276" w:lineRule="auto"/>
        <w:jc w:val="both"/>
        <w:rPr>
          <w:rFonts w:asciiTheme="minorHAnsi" w:hAnsiTheme="minorHAnsi" w:cstheme="minorHAnsi"/>
          <w:sz w:val="22"/>
          <w:szCs w:val="22"/>
        </w:rPr>
      </w:pPr>
      <w:r>
        <w:rPr>
          <w:rFonts w:asciiTheme="minorHAnsi" w:hAnsiTheme="minorHAnsi" w:cstheme="minorHAnsi"/>
          <w:sz w:val="22"/>
          <w:szCs w:val="22"/>
        </w:rPr>
        <w:br w:type="page"/>
      </w:r>
    </w:p>
    <w:p w14:paraId="2D1CAF47" w14:textId="58184367" w:rsidR="00970F57" w:rsidRDefault="00970F57" w:rsidP="00F015EE">
      <w:pPr>
        <w:spacing w:line="276" w:lineRule="auto"/>
        <w:jc w:val="both"/>
        <w:rPr>
          <w:rFonts w:asciiTheme="minorHAnsi" w:hAnsiTheme="minorHAnsi" w:cstheme="minorHAnsi"/>
          <w:sz w:val="22"/>
          <w:szCs w:val="22"/>
        </w:rPr>
      </w:pPr>
      <w:r w:rsidRPr="00BF1C48">
        <w:rPr>
          <w:rFonts w:asciiTheme="minorHAnsi" w:hAnsiTheme="minorHAnsi" w:cstheme="minorHAnsi"/>
          <w:sz w:val="22"/>
          <w:szCs w:val="22"/>
        </w:rPr>
        <w:lastRenderedPageBreak/>
        <w:t>Splošne zahteve predmeta:</w:t>
      </w:r>
    </w:p>
    <w:p w14:paraId="42628100" w14:textId="77777777" w:rsidR="00094642" w:rsidRPr="00BF1C48" w:rsidRDefault="00094642" w:rsidP="00F015EE">
      <w:pPr>
        <w:spacing w:line="276" w:lineRule="auto"/>
        <w:jc w:val="both"/>
        <w:rPr>
          <w:rFonts w:asciiTheme="minorHAnsi" w:hAnsiTheme="minorHAnsi" w:cstheme="minorHAnsi"/>
          <w:sz w:val="22"/>
          <w:szCs w:val="22"/>
        </w:rPr>
      </w:pPr>
    </w:p>
    <w:p w14:paraId="33FBA1F6" w14:textId="134F1658" w:rsidR="0091457A" w:rsidRDefault="00606D6C" w:rsidP="0091457A">
      <w:pPr>
        <w:numPr>
          <w:ilvl w:val="0"/>
          <w:numId w:val="13"/>
        </w:numPr>
        <w:spacing w:before="240"/>
        <w:rPr>
          <w:rFonts w:asciiTheme="minorHAnsi" w:hAnsiTheme="minorHAnsi" w:cstheme="minorHAnsi"/>
          <w:sz w:val="22"/>
          <w:szCs w:val="22"/>
        </w:rPr>
      </w:pPr>
      <w:r w:rsidRPr="00BF1C48">
        <w:rPr>
          <w:rFonts w:asciiTheme="minorHAnsi" w:hAnsiTheme="minorHAnsi" w:cstheme="minorHAnsi"/>
          <w:sz w:val="22"/>
          <w:szCs w:val="22"/>
        </w:rPr>
        <w:t xml:space="preserve">Osnova za realizacijo del je prejem pisnega naročila s strani naročnika. </w:t>
      </w:r>
      <w:r w:rsidR="00970F57" w:rsidRPr="00BF1C48">
        <w:rPr>
          <w:rFonts w:asciiTheme="minorHAnsi" w:hAnsiTheme="minorHAnsi" w:cstheme="minorHAnsi"/>
          <w:sz w:val="22"/>
          <w:szCs w:val="22"/>
        </w:rPr>
        <w:t xml:space="preserve">Ponudbe zbiramo informativno za predložitev v presojo odobritve. V kolikor bomo prejeli odobritev s strani </w:t>
      </w:r>
      <w:r w:rsidR="00970F57" w:rsidRPr="00275760">
        <w:rPr>
          <w:rFonts w:asciiTheme="minorHAnsi" w:hAnsiTheme="minorHAnsi" w:cstheme="minorHAnsi"/>
          <w:sz w:val="22"/>
          <w:szCs w:val="22"/>
        </w:rPr>
        <w:t>pristojnih bomo realizacijo izvedli pri najugodnejšemu ponudniku, ki bo izpolnjeval tehnične zahteve.</w:t>
      </w:r>
    </w:p>
    <w:p w14:paraId="2E877FD6" w14:textId="77777777" w:rsidR="002D693F" w:rsidRPr="008A5F4F" w:rsidRDefault="002D693F" w:rsidP="002D693F">
      <w:pPr>
        <w:spacing w:before="240"/>
        <w:ind w:left="720"/>
        <w:rPr>
          <w:rFonts w:asciiTheme="minorHAnsi" w:hAnsiTheme="minorHAnsi" w:cstheme="minorHAnsi"/>
          <w:sz w:val="22"/>
          <w:szCs w:val="22"/>
        </w:rPr>
      </w:pPr>
    </w:p>
    <w:p w14:paraId="6A941221" w14:textId="45C391CE" w:rsidR="00C6179F" w:rsidRPr="00A665C8" w:rsidRDefault="00C6179F" w:rsidP="00A665C8">
      <w:pPr>
        <w:pStyle w:val="Odstavekseznama"/>
        <w:numPr>
          <w:ilvl w:val="0"/>
          <w:numId w:val="13"/>
        </w:numPr>
        <w:rPr>
          <w:rFonts w:asciiTheme="minorHAnsi" w:hAnsiTheme="minorHAnsi" w:cstheme="minorHAnsi"/>
          <w:sz w:val="22"/>
          <w:szCs w:val="22"/>
        </w:rPr>
      </w:pPr>
      <w:r w:rsidRPr="00A665C8">
        <w:rPr>
          <w:rFonts w:asciiTheme="minorHAnsi" w:hAnsiTheme="minorHAnsi" w:cstheme="minorHAnsi"/>
          <w:sz w:val="22"/>
          <w:szCs w:val="22"/>
        </w:rPr>
        <w:t>Izvajalec se obveže, da bo pred  izvedbo začetka del podal  okvirni načrt  popisa  del z časovnim obsegom. Izvajalec se obveže, da bo termin izvedbe del demontaže ter montaže uskladil z naročnikom in upošteval zahteve glede njegovega  procesa dela. Da bo potrebna dela (demontažo, montažo, funkcionalni zagon)  v kolikor proces dela pri naročniku ne bo dopuščal drugače, izvajal tudi  v popoldanskem času ali ponoči in sicer v soboto in nedeljo. Naročnik se obvezuje, da bo z izvajalcem sodeloval z namenom, da se  naročene obveznosti izvršijo pravočasno in v obojestransko zadovoljstvo.</w:t>
      </w:r>
    </w:p>
    <w:p w14:paraId="299380A0" w14:textId="43C10C74" w:rsidR="00E3450D" w:rsidRDefault="00094642" w:rsidP="00E3450D">
      <w:pPr>
        <w:numPr>
          <w:ilvl w:val="0"/>
          <w:numId w:val="13"/>
        </w:numPr>
        <w:spacing w:before="240"/>
        <w:rPr>
          <w:rFonts w:asciiTheme="minorHAnsi" w:hAnsiTheme="minorHAnsi" w:cstheme="minorHAnsi"/>
          <w:sz w:val="22"/>
          <w:szCs w:val="22"/>
        </w:rPr>
      </w:pPr>
      <w:r>
        <w:rPr>
          <w:rFonts w:asciiTheme="minorHAnsi" w:hAnsiTheme="minorHAnsi" w:cstheme="minorHAnsi"/>
          <w:sz w:val="22"/>
          <w:szCs w:val="22"/>
        </w:rPr>
        <w:t>Za izdelavo ustrezne ponudbe se</w:t>
      </w:r>
      <w:r w:rsidR="00964173">
        <w:rPr>
          <w:rFonts w:asciiTheme="minorHAnsi" w:hAnsiTheme="minorHAnsi" w:cstheme="minorHAnsi"/>
          <w:sz w:val="22"/>
          <w:szCs w:val="22"/>
        </w:rPr>
        <w:t xml:space="preserve"> ob </w:t>
      </w:r>
      <w:r>
        <w:rPr>
          <w:rFonts w:asciiTheme="minorHAnsi" w:hAnsiTheme="minorHAnsi" w:cstheme="minorHAnsi"/>
          <w:sz w:val="22"/>
          <w:szCs w:val="22"/>
        </w:rPr>
        <w:t xml:space="preserve"> priporoča ogled lokacije, ki je predmet naročila</w:t>
      </w:r>
      <w:r w:rsidR="00970F57" w:rsidRPr="00094642">
        <w:rPr>
          <w:rFonts w:asciiTheme="minorHAnsi" w:hAnsiTheme="minorHAnsi" w:cstheme="minorHAnsi"/>
          <w:sz w:val="22"/>
          <w:szCs w:val="22"/>
        </w:rPr>
        <w:t xml:space="preserve">. </w:t>
      </w:r>
      <w:r w:rsidR="00964173">
        <w:rPr>
          <w:rFonts w:asciiTheme="minorHAnsi" w:hAnsiTheme="minorHAnsi" w:cstheme="minorHAnsi"/>
          <w:sz w:val="22"/>
          <w:szCs w:val="22"/>
        </w:rPr>
        <w:t>Termin se predhodno dogovori, z</w:t>
      </w:r>
      <w:r w:rsidR="00970F57" w:rsidRPr="00094642">
        <w:rPr>
          <w:rFonts w:asciiTheme="minorHAnsi" w:hAnsiTheme="minorHAnsi" w:cstheme="minorHAnsi"/>
          <w:sz w:val="22"/>
          <w:szCs w:val="22"/>
        </w:rPr>
        <w:t xml:space="preserve">birno mesto za odhod na lokacijo objekta je </w:t>
      </w:r>
      <w:r w:rsidR="00970F57" w:rsidRPr="00094642">
        <w:rPr>
          <w:rFonts w:asciiTheme="minorHAnsi" w:hAnsiTheme="minorHAnsi" w:cstheme="minorHAnsi"/>
          <w:b/>
          <w:sz w:val="22"/>
          <w:szCs w:val="22"/>
        </w:rPr>
        <w:t>Služba za nabavo nemedicinske opreme.</w:t>
      </w:r>
      <w:r w:rsidR="00970F57" w:rsidRPr="00094642">
        <w:rPr>
          <w:rFonts w:asciiTheme="minorHAnsi" w:hAnsiTheme="minorHAnsi" w:cstheme="minorHAnsi"/>
          <w:sz w:val="22"/>
          <w:szCs w:val="22"/>
        </w:rPr>
        <w:t xml:space="preserve"> Kontaktna oseba naročnika za</w:t>
      </w:r>
      <w:r w:rsidR="008A5F4F">
        <w:rPr>
          <w:rFonts w:asciiTheme="minorHAnsi" w:hAnsiTheme="minorHAnsi" w:cstheme="minorHAnsi"/>
          <w:sz w:val="22"/>
          <w:szCs w:val="22"/>
        </w:rPr>
        <w:t xml:space="preserve"> termin</w:t>
      </w:r>
      <w:r w:rsidR="00970F57" w:rsidRPr="00094642">
        <w:rPr>
          <w:rFonts w:asciiTheme="minorHAnsi" w:hAnsiTheme="minorHAnsi" w:cstheme="minorHAnsi"/>
          <w:sz w:val="22"/>
          <w:szCs w:val="22"/>
        </w:rPr>
        <w:t xml:space="preserve"> ogled</w:t>
      </w:r>
      <w:r w:rsidR="008A5F4F">
        <w:rPr>
          <w:rFonts w:asciiTheme="minorHAnsi" w:hAnsiTheme="minorHAnsi" w:cstheme="minorHAnsi"/>
          <w:sz w:val="22"/>
          <w:szCs w:val="22"/>
        </w:rPr>
        <w:t>a</w:t>
      </w:r>
      <w:r w:rsidR="00970F57" w:rsidRPr="00094642">
        <w:rPr>
          <w:rFonts w:asciiTheme="minorHAnsi" w:hAnsiTheme="minorHAnsi" w:cstheme="minorHAnsi"/>
          <w:sz w:val="22"/>
          <w:szCs w:val="22"/>
        </w:rPr>
        <w:t xml:space="preserve"> je </w:t>
      </w:r>
      <w:r w:rsidR="00A665C8">
        <w:rPr>
          <w:rFonts w:asciiTheme="minorHAnsi" w:hAnsiTheme="minorHAnsi" w:cstheme="minorHAnsi"/>
          <w:sz w:val="22"/>
          <w:szCs w:val="22"/>
        </w:rPr>
        <w:t>Klavdija Trunkl.</w:t>
      </w:r>
    </w:p>
    <w:p w14:paraId="6EF6FF1A" w14:textId="77777777" w:rsidR="00A463E2" w:rsidRDefault="00A463E2" w:rsidP="00A463E2">
      <w:pPr>
        <w:spacing w:before="240"/>
        <w:ind w:left="720"/>
        <w:rPr>
          <w:rFonts w:asciiTheme="minorHAnsi" w:hAnsiTheme="minorHAnsi" w:cstheme="minorHAnsi"/>
          <w:sz w:val="22"/>
          <w:szCs w:val="22"/>
        </w:rPr>
      </w:pPr>
    </w:p>
    <w:p w14:paraId="3762F10E" w14:textId="6F2B8DDD" w:rsidR="00A463E2" w:rsidRPr="00A463E2" w:rsidRDefault="00A463E2" w:rsidP="00A463E2">
      <w:pPr>
        <w:pStyle w:val="Odstavekseznama"/>
        <w:numPr>
          <w:ilvl w:val="0"/>
          <w:numId w:val="13"/>
        </w:numPr>
        <w:rPr>
          <w:rFonts w:ascii="Calibri" w:hAnsi="Calibri" w:cs="Calibri"/>
          <w:bCs/>
          <w:sz w:val="22"/>
          <w:szCs w:val="22"/>
        </w:rPr>
      </w:pPr>
      <w:r w:rsidRPr="00DA1B7C">
        <w:rPr>
          <w:rFonts w:ascii="Calibri" w:hAnsi="Calibri" w:cs="Calibri"/>
          <w:bCs/>
          <w:sz w:val="22"/>
          <w:szCs w:val="22"/>
        </w:rPr>
        <w:t>Končna ponudbena vrednost mora vključevati vse elemente, iz katerih je sestavljena in mora vključevati vse stroške (dostave, demontaže, odstranitve..), davke  in morebitne popuste tako, da naročnika ne bremenijo kakršnikoli dodatni stroški, povezani s predmetom naročila. Pri izračunu ponudbene vrednosti morajo ponudniki upoštevati vse elemente, ki vplivajo na izračun cene: dobavo, dostavo in montažo opreme, potrebna dela,  stroške dela, kot so stroški osebja, zagotovitev potrebne tehnične opreme, orodja, naprav, ostale stroške povezane z izvedbo naročila, ter vse ostale elemente, ki so razvidni iz popisa dela in materiala in vplivajo na izračun cene. V ponudbeni ceni je zajeta tudi vrednost vseh pripravljalnih in pomožnih del za izvedbo tega predmeta, stroški meritev, stroški povezani z montažo ter drugi stroški vse do primopredaje. Izvajalec se zaveže izvesti dela po principu »funkcionalni ključ v roke«.</w:t>
      </w:r>
    </w:p>
    <w:p w14:paraId="006AAD09" w14:textId="77777777" w:rsidR="00970F57" w:rsidRPr="00BF1C48" w:rsidRDefault="00970F57" w:rsidP="00606C99">
      <w:pPr>
        <w:numPr>
          <w:ilvl w:val="0"/>
          <w:numId w:val="13"/>
        </w:numPr>
        <w:tabs>
          <w:tab w:val="left" w:pos="195"/>
          <w:tab w:val="left" w:pos="255"/>
          <w:tab w:val="left" w:pos="1995"/>
        </w:tabs>
        <w:spacing w:before="240"/>
        <w:jc w:val="both"/>
        <w:rPr>
          <w:rFonts w:asciiTheme="minorHAnsi" w:eastAsia="Calibri" w:hAnsiTheme="minorHAnsi" w:cstheme="minorHAnsi"/>
          <w:noProof/>
          <w:sz w:val="22"/>
          <w:szCs w:val="22"/>
        </w:rPr>
      </w:pPr>
      <w:r w:rsidRPr="00BF1C48">
        <w:rPr>
          <w:rFonts w:asciiTheme="minorHAnsi" w:hAnsiTheme="minorHAnsi" w:cstheme="minorHAnsi"/>
          <w:sz w:val="22"/>
          <w:szCs w:val="22"/>
          <w:lang w:eastAsia="zh-CN"/>
        </w:rPr>
        <w:t>Delovno okolje mora po izvedbi del ostati čisto.</w:t>
      </w:r>
      <w:r w:rsidRPr="00BF1C48">
        <w:rPr>
          <w:rFonts w:asciiTheme="minorHAnsi" w:hAnsiTheme="minorHAnsi" w:cstheme="minorHAnsi"/>
          <w:b/>
          <w:sz w:val="22"/>
          <w:szCs w:val="22"/>
          <w:lang w:eastAsia="zh-CN"/>
        </w:rPr>
        <w:t xml:space="preserve"> </w:t>
      </w:r>
      <w:r w:rsidRPr="00BF1C48">
        <w:rPr>
          <w:rFonts w:asciiTheme="minorHAnsi" w:hAnsiTheme="minorHAnsi" w:cstheme="minorHAnsi"/>
          <w:sz w:val="22"/>
          <w:szCs w:val="22"/>
          <w:lang w:eastAsia="zh-CN"/>
        </w:rPr>
        <w:t xml:space="preserve">Izvajalec je dolžan izvesti grobo čiščenje. Naročnik nima nobenih stroškov odvoza, uničenja ali ostalih stroškov. </w:t>
      </w:r>
      <w:r w:rsidRPr="00BF1C48">
        <w:rPr>
          <w:rFonts w:asciiTheme="minorHAnsi" w:hAnsiTheme="minorHAnsi" w:cstheme="minorHAnsi"/>
          <w:bCs/>
          <w:sz w:val="22"/>
          <w:szCs w:val="22"/>
        </w:rPr>
        <w:t xml:space="preserve">Čiščenje ter odstranitev odpada </w:t>
      </w:r>
      <w:r w:rsidRPr="00BF1C48">
        <w:rPr>
          <w:rFonts w:asciiTheme="minorHAnsi" w:hAnsiTheme="minorHAnsi" w:cstheme="minorHAnsi"/>
          <w:sz w:val="22"/>
          <w:szCs w:val="22"/>
          <w:lang w:eastAsia="zh-CN"/>
        </w:rPr>
        <w:t>je potrebno izvesti po vsakokratnem zaključku del skladno z veljavnimi predpisi.</w:t>
      </w:r>
    </w:p>
    <w:p w14:paraId="7CBFE60A" w14:textId="2A0B977C" w:rsidR="00970F57" w:rsidRPr="00BF1C48" w:rsidRDefault="00606D6C" w:rsidP="00606C99">
      <w:pPr>
        <w:numPr>
          <w:ilvl w:val="0"/>
          <w:numId w:val="13"/>
        </w:numPr>
        <w:tabs>
          <w:tab w:val="left" w:pos="195"/>
          <w:tab w:val="left" w:pos="255"/>
          <w:tab w:val="left" w:pos="1995"/>
        </w:tabs>
        <w:spacing w:before="240"/>
        <w:jc w:val="both"/>
        <w:rPr>
          <w:rFonts w:asciiTheme="minorHAnsi" w:eastAsia="Calibri" w:hAnsiTheme="minorHAnsi" w:cstheme="minorHAnsi"/>
          <w:noProof/>
          <w:sz w:val="22"/>
          <w:szCs w:val="22"/>
        </w:rPr>
      </w:pPr>
      <w:r w:rsidRPr="00BF1C48">
        <w:rPr>
          <w:rFonts w:asciiTheme="minorHAnsi" w:hAnsiTheme="minorHAnsi" w:cstheme="minorHAnsi"/>
          <w:sz w:val="22"/>
          <w:szCs w:val="22"/>
          <w:lang w:eastAsia="zh-CN"/>
        </w:rPr>
        <w:t xml:space="preserve">Ponudba mora veljati </w:t>
      </w:r>
      <w:r w:rsidR="007124C0">
        <w:rPr>
          <w:rFonts w:asciiTheme="minorHAnsi" w:hAnsiTheme="minorHAnsi" w:cstheme="minorHAnsi"/>
          <w:sz w:val="22"/>
          <w:szCs w:val="22"/>
          <w:lang w:eastAsia="zh-CN"/>
        </w:rPr>
        <w:t xml:space="preserve">vsaj </w:t>
      </w:r>
      <w:r w:rsidRPr="00BF1C48">
        <w:rPr>
          <w:rFonts w:asciiTheme="minorHAnsi" w:hAnsiTheme="minorHAnsi" w:cstheme="minorHAnsi"/>
          <w:sz w:val="22"/>
          <w:szCs w:val="22"/>
          <w:lang w:eastAsia="zh-CN"/>
        </w:rPr>
        <w:t>en mesec od poteka roka za oddajo ponudbe</w:t>
      </w:r>
      <w:r w:rsidR="00952862">
        <w:rPr>
          <w:rFonts w:asciiTheme="minorHAnsi" w:hAnsiTheme="minorHAnsi" w:cstheme="minorHAnsi"/>
          <w:sz w:val="22"/>
          <w:szCs w:val="22"/>
          <w:lang w:eastAsia="zh-CN"/>
        </w:rPr>
        <w:t>.</w:t>
      </w:r>
    </w:p>
    <w:p w14:paraId="403E8253" w14:textId="10D8C8C4" w:rsidR="00970F57" w:rsidRPr="00BF1C48" w:rsidRDefault="00970F57" w:rsidP="00606C99">
      <w:pPr>
        <w:numPr>
          <w:ilvl w:val="0"/>
          <w:numId w:val="13"/>
        </w:numPr>
        <w:tabs>
          <w:tab w:val="left" w:pos="195"/>
          <w:tab w:val="left" w:pos="255"/>
          <w:tab w:val="left" w:pos="1995"/>
        </w:tabs>
        <w:spacing w:before="240"/>
        <w:jc w:val="both"/>
        <w:rPr>
          <w:rFonts w:asciiTheme="minorHAnsi" w:eastAsia="Calibri" w:hAnsiTheme="minorHAnsi" w:cstheme="minorHAnsi"/>
          <w:noProof/>
          <w:sz w:val="22"/>
          <w:szCs w:val="22"/>
        </w:rPr>
      </w:pPr>
      <w:r w:rsidRPr="00BF1C48">
        <w:rPr>
          <w:rFonts w:asciiTheme="minorHAnsi" w:eastAsia="Calibri" w:hAnsiTheme="minorHAnsi" w:cstheme="minorHAnsi"/>
          <w:noProof/>
          <w:sz w:val="22"/>
          <w:szCs w:val="22"/>
        </w:rPr>
        <w:t xml:space="preserve">Rok za izvedbo del je: </w:t>
      </w:r>
      <w:r w:rsidR="007712C6">
        <w:rPr>
          <w:rFonts w:asciiTheme="minorHAnsi" w:eastAsia="Calibri" w:hAnsiTheme="minorHAnsi" w:cstheme="minorHAnsi"/>
          <w:noProof/>
          <w:sz w:val="22"/>
          <w:szCs w:val="22"/>
        </w:rPr>
        <w:t>45</w:t>
      </w:r>
      <w:r w:rsidRPr="00BF1C48">
        <w:rPr>
          <w:rFonts w:asciiTheme="minorHAnsi" w:eastAsia="Calibri" w:hAnsiTheme="minorHAnsi" w:cstheme="minorHAnsi"/>
          <w:noProof/>
          <w:sz w:val="22"/>
          <w:szCs w:val="22"/>
        </w:rPr>
        <w:t xml:space="preserve"> dni od oddaje </w:t>
      </w:r>
      <w:r w:rsidR="000538A2">
        <w:rPr>
          <w:rFonts w:asciiTheme="minorHAnsi" w:eastAsia="Calibri" w:hAnsiTheme="minorHAnsi" w:cstheme="minorHAnsi"/>
          <w:noProof/>
          <w:sz w:val="22"/>
          <w:szCs w:val="22"/>
        </w:rPr>
        <w:t>naročila</w:t>
      </w:r>
      <w:r w:rsidR="00952862">
        <w:rPr>
          <w:rFonts w:asciiTheme="minorHAnsi" w:eastAsia="Calibri" w:hAnsiTheme="minorHAnsi" w:cstheme="minorHAnsi"/>
          <w:noProof/>
          <w:sz w:val="22"/>
          <w:szCs w:val="22"/>
        </w:rPr>
        <w:t>.</w:t>
      </w:r>
      <w:r w:rsidR="00C6179F">
        <w:rPr>
          <w:rFonts w:asciiTheme="minorHAnsi" w:eastAsia="Calibri" w:hAnsiTheme="minorHAnsi" w:cstheme="minorHAnsi"/>
          <w:noProof/>
          <w:sz w:val="22"/>
          <w:szCs w:val="22"/>
        </w:rPr>
        <w:t xml:space="preserve"> </w:t>
      </w:r>
    </w:p>
    <w:p w14:paraId="12DE8650" w14:textId="69627B32" w:rsidR="00970F57" w:rsidRPr="00BF1C48" w:rsidRDefault="00970F57" w:rsidP="00606C99">
      <w:pPr>
        <w:pStyle w:val="Odstavekseznama"/>
        <w:numPr>
          <w:ilvl w:val="0"/>
          <w:numId w:val="13"/>
        </w:numPr>
        <w:autoSpaceDE w:val="0"/>
        <w:autoSpaceDN w:val="0"/>
        <w:adjustRightInd w:val="0"/>
        <w:spacing w:before="240"/>
        <w:contextualSpacing w:val="0"/>
        <w:jc w:val="both"/>
        <w:rPr>
          <w:rFonts w:asciiTheme="minorHAnsi" w:hAnsiTheme="minorHAnsi" w:cstheme="minorHAnsi"/>
          <w:bCs/>
          <w:sz w:val="22"/>
          <w:szCs w:val="22"/>
        </w:rPr>
      </w:pPr>
      <w:r w:rsidRPr="00BF1C48">
        <w:rPr>
          <w:rFonts w:asciiTheme="minorHAnsi" w:hAnsiTheme="minorHAnsi" w:cstheme="minorHAnsi"/>
          <w:bCs/>
          <w:sz w:val="22"/>
          <w:szCs w:val="22"/>
        </w:rPr>
        <w:t xml:space="preserve"> Pri pripravi ponudbene dokumentacije  upoštevajte </w:t>
      </w:r>
      <w:r w:rsidRPr="00BF1C48">
        <w:rPr>
          <w:rFonts w:asciiTheme="minorHAnsi" w:hAnsiTheme="minorHAnsi" w:cstheme="minorHAnsi"/>
          <w:b/>
          <w:sz w:val="22"/>
          <w:szCs w:val="22"/>
        </w:rPr>
        <w:t xml:space="preserve">vse spodaj navedene </w:t>
      </w:r>
      <w:r w:rsidR="00C6179F" w:rsidRPr="00BF1C48">
        <w:rPr>
          <w:rFonts w:asciiTheme="minorHAnsi" w:hAnsiTheme="minorHAnsi" w:cstheme="minorHAnsi"/>
          <w:b/>
          <w:sz w:val="22"/>
          <w:szCs w:val="22"/>
        </w:rPr>
        <w:t>Priloge</w:t>
      </w:r>
      <w:r w:rsidR="00952862">
        <w:rPr>
          <w:rFonts w:asciiTheme="minorHAnsi" w:hAnsiTheme="minorHAnsi" w:cstheme="minorHAnsi"/>
          <w:b/>
          <w:sz w:val="22"/>
          <w:szCs w:val="22"/>
        </w:rPr>
        <w:t>.</w:t>
      </w:r>
    </w:p>
    <w:p w14:paraId="3442BEC0" w14:textId="77777777" w:rsidR="00970F57" w:rsidRPr="00BF1C48" w:rsidRDefault="00970F57" w:rsidP="00606C99">
      <w:pPr>
        <w:pStyle w:val="Odstavekseznama"/>
        <w:numPr>
          <w:ilvl w:val="0"/>
          <w:numId w:val="13"/>
        </w:numPr>
        <w:autoSpaceDE w:val="0"/>
        <w:autoSpaceDN w:val="0"/>
        <w:adjustRightInd w:val="0"/>
        <w:spacing w:before="240"/>
        <w:contextualSpacing w:val="0"/>
        <w:jc w:val="both"/>
        <w:rPr>
          <w:rFonts w:asciiTheme="minorHAnsi" w:hAnsiTheme="minorHAnsi" w:cstheme="minorHAnsi"/>
          <w:bCs/>
          <w:sz w:val="22"/>
          <w:szCs w:val="22"/>
        </w:rPr>
      </w:pPr>
      <w:r w:rsidRPr="00BF1C48">
        <w:rPr>
          <w:rFonts w:asciiTheme="minorHAnsi" w:hAnsiTheme="minorHAnsi" w:cstheme="minorHAnsi"/>
          <w:sz w:val="22"/>
          <w:szCs w:val="22"/>
        </w:rPr>
        <w:t>Naročnik se zavezuje naročeno ter dobavljeno blago in opravljeno storitev plačati v roku, kot ga določa veljavna zakonodaja.</w:t>
      </w:r>
    </w:p>
    <w:p w14:paraId="7F9C9434" w14:textId="77777777" w:rsidR="00970F57" w:rsidRPr="00BF1C48" w:rsidRDefault="00970F57" w:rsidP="00606C99">
      <w:pPr>
        <w:pStyle w:val="Odstavekseznama"/>
        <w:numPr>
          <w:ilvl w:val="0"/>
          <w:numId w:val="13"/>
        </w:numPr>
        <w:autoSpaceDE w:val="0"/>
        <w:autoSpaceDN w:val="0"/>
        <w:adjustRightInd w:val="0"/>
        <w:spacing w:before="240"/>
        <w:contextualSpacing w:val="0"/>
        <w:jc w:val="both"/>
        <w:rPr>
          <w:rFonts w:asciiTheme="minorHAnsi" w:hAnsiTheme="minorHAnsi" w:cstheme="minorHAnsi"/>
          <w:bCs/>
          <w:sz w:val="22"/>
          <w:szCs w:val="22"/>
        </w:rPr>
      </w:pPr>
      <w:r w:rsidRPr="00BF1C48">
        <w:rPr>
          <w:rFonts w:asciiTheme="minorHAnsi" w:hAnsiTheme="minorHAnsi" w:cstheme="minorHAnsi"/>
          <w:sz w:val="22"/>
          <w:szCs w:val="22"/>
          <w:u w:val="single"/>
        </w:rPr>
        <w:t>Pogoj za plačilo računa je uspešna primopredaja izvedenih del, ki vključuje :</w:t>
      </w:r>
    </w:p>
    <w:p w14:paraId="396FBDBA" w14:textId="4EC1ACF7" w:rsidR="00BF1C48" w:rsidRPr="006639CF" w:rsidRDefault="00970F57" w:rsidP="00606C99">
      <w:pPr>
        <w:numPr>
          <w:ilvl w:val="0"/>
          <w:numId w:val="14"/>
        </w:numPr>
        <w:spacing w:before="240" w:line="276" w:lineRule="auto"/>
        <w:jc w:val="both"/>
        <w:rPr>
          <w:rFonts w:asciiTheme="minorHAnsi" w:hAnsiTheme="minorHAnsi" w:cstheme="minorHAnsi"/>
          <w:color w:val="FF0000"/>
          <w:sz w:val="22"/>
          <w:szCs w:val="22"/>
        </w:rPr>
      </w:pPr>
      <w:r w:rsidRPr="00BF1C48">
        <w:rPr>
          <w:rFonts w:asciiTheme="minorHAnsi" w:hAnsiTheme="minorHAnsi" w:cstheme="minorHAnsi"/>
          <w:sz w:val="22"/>
          <w:szCs w:val="22"/>
        </w:rPr>
        <w:t xml:space="preserve">s strani naročnika podpisano poročilo izvajalca  o  izvedenem  obsegu del  v obliki </w:t>
      </w:r>
      <w:r w:rsidRPr="00BF1C48">
        <w:rPr>
          <w:rFonts w:asciiTheme="minorHAnsi" w:hAnsiTheme="minorHAnsi" w:cstheme="minorHAnsi"/>
          <w:b/>
          <w:sz w:val="22"/>
          <w:szCs w:val="22"/>
        </w:rPr>
        <w:t>delovnega naloga</w:t>
      </w:r>
    </w:p>
    <w:p w14:paraId="5C50603F" w14:textId="77777777" w:rsidR="0092102A" w:rsidRPr="008F3E07" w:rsidRDefault="006639CF" w:rsidP="0092102A">
      <w:pPr>
        <w:numPr>
          <w:ilvl w:val="0"/>
          <w:numId w:val="14"/>
        </w:numPr>
        <w:spacing w:before="240" w:line="276" w:lineRule="auto"/>
        <w:jc w:val="both"/>
        <w:rPr>
          <w:rFonts w:asciiTheme="minorHAnsi" w:hAnsiTheme="minorHAnsi" w:cstheme="minorHAnsi"/>
          <w:sz w:val="22"/>
          <w:szCs w:val="22"/>
        </w:rPr>
      </w:pPr>
      <w:r>
        <w:rPr>
          <w:rFonts w:asciiTheme="minorHAnsi" w:hAnsiTheme="minorHAnsi" w:cstheme="minorHAnsi"/>
          <w:sz w:val="22"/>
          <w:szCs w:val="22"/>
        </w:rPr>
        <w:lastRenderedPageBreak/>
        <w:t>t</w:t>
      </w:r>
      <w:r w:rsidRPr="006639CF">
        <w:rPr>
          <w:rFonts w:asciiTheme="minorHAnsi" w:hAnsiTheme="minorHAnsi" w:cstheme="minorHAnsi"/>
          <w:sz w:val="22"/>
          <w:szCs w:val="22"/>
        </w:rPr>
        <w:t xml:space="preserve">ehnična dokumentacija za izvedena </w:t>
      </w:r>
      <w:r w:rsidRPr="008F3E07">
        <w:rPr>
          <w:rFonts w:asciiTheme="minorHAnsi" w:hAnsiTheme="minorHAnsi" w:cstheme="minorHAnsi"/>
          <w:sz w:val="22"/>
          <w:szCs w:val="22"/>
        </w:rPr>
        <w:t>dela</w:t>
      </w:r>
      <w:r w:rsidR="0092102A" w:rsidRPr="008F3E07">
        <w:rPr>
          <w:rFonts w:asciiTheme="minorHAnsi" w:hAnsiTheme="minorHAnsi" w:cstheme="minorHAnsi"/>
          <w:sz w:val="22"/>
          <w:szCs w:val="22"/>
        </w:rPr>
        <w:t xml:space="preserve"> z natančnim opisom izvedenih storitev in navedbo zamenjanega materiala.</w:t>
      </w:r>
      <w:r w:rsidR="0092102A" w:rsidRPr="008F3E07">
        <w:rPr>
          <w:rFonts w:asciiTheme="minorHAnsi" w:hAnsiTheme="minorHAnsi" w:cstheme="minorHAnsi"/>
          <w:b/>
          <w:bCs/>
          <w:sz w:val="22"/>
          <w:szCs w:val="22"/>
        </w:rPr>
        <w:t xml:space="preserve"> </w:t>
      </w:r>
    </w:p>
    <w:p w14:paraId="4F4FAF59" w14:textId="77777777" w:rsidR="00A463E2" w:rsidRPr="00A463E2" w:rsidRDefault="007124C0" w:rsidP="00606C99">
      <w:pPr>
        <w:numPr>
          <w:ilvl w:val="0"/>
          <w:numId w:val="14"/>
        </w:numPr>
        <w:spacing w:before="240" w:line="276" w:lineRule="auto"/>
        <w:jc w:val="both"/>
        <w:rPr>
          <w:rFonts w:asciiTheme="minorHAnsi" w:hAnsiTheme="minorHAnsi" w:cstheme="minorHAnsi"/>
          <w:color w:val="FF0000"/>
          <w:sz w:val="22"/>
          <w:szCs w:val="22"/>
        </w:rPr>
      </w:pPr>
      <w:r w:rsidRPr="00BD11A5">
        <w:rPr>
          <w:rFonts w:asciiTheme="minorHAnsi" w:hAnsiTheme="minorHAnsi" w:cstheme="minorHAnsi"/>
          <w:sz w:val="22"/>
          <w:szCs w:val="22"/>
        </w:rPr>
        <w:t>pozitivno potrdilo o pregledu delovne opreme (dvigala) s strani pooblaščenega preglednika</w:t>
      </w:r>
    </w:p>
    <w:p w14:paraId="1578C795" w14:textId="08C6D7C1" w:rsidR="007124C0" w:rsidRPr="00BF1C48" w:rsidRDefault="007124C0" w:rsidP="00A463E2">
      <w:pPr>
        <w:spacing w:before="240" w:line="276" w:lineRule="auto"/>
        <w:ind w:left="1080"/>
        <w:jc w:val="both"/>
        <w:rPr>
          <w:rFonts w:asciiTheme="minorHAnsi" w:hAnsiTheme="minorHAnsi" w:cstheme="minorHAnsi"/>
          <w:color w:val="FF0000"/>
          <w:sz w:val="22"/>
          <w:szCs w:val="22"/>
        </w:rPr>
      </w:pPr>
      <w:r w:rsidRPr="00BD11A5">
        <w:rPr>
          <w:rFonts w:asciiTheme="minorHAnsi" w:hAnsiTheme="minorHAnsi" w:cstheme="minorHAnsi"/>
          <w:sz w:val="22"/>
          <w:szCs w:val="22"/>
        </w:rPr>
        <w:t xml:space="preserve"> </w:t>
      </w:r>
    </w:p>
    <w:p w14:paraId="75EACB16" w14:textId="26438EB7" w:rsidR="00BF1C48" w:rsidRPr="00A463E2" w:rsidRDefault="00A463E2" w:rsidP="00606C99">
      <w:pPr>
        <w:spacing w:line="276" w:lineRule="auto"/>
        <w:rPr>
          <w:rFonts w:asciiTheme="minorHAnsi" w:hAnsiTheme="minorHAnsi" w:cstheme="minorHAnsi"/>
          <w:sz w:val="22"/>
          <w:szCs w:val="22"/>
        </w:rPr>
      </w:pPr>
      <w:r w:rsidRPr="00A463E2">
        <w:rPr>
          <w:rFonts w:asciiTheme="minorHAnsi" w:hAnsiTheme="minorHAnsi" w:cstheme="minorHAnsi"/>
          <w:sz w:val="22"/>
          <w:szCs w:val="22"/>
        </w:rPr>
        <w:t>Merilo za izbor:</w:t>
      </w:r>
    </w:p>
    <w:p w14:paraId="3E5359BE" w14:textId="77777777" w:rsidR="00A463E2" w:rsidRPr="00DA1B7C" w:rsidRDefault="00A463E2" w:rsidP="00A463E2">
      <w:pPr>
        <w:rPr>
          <w:rFonts w:ascii="Calibri" w:hAnsi="Calibri" w:cs="Calibri"/>
          <w:bCs/>
          <w:sz w:val="22"/>
          <w:szCs w:val="22"/>
        </w:rPr>
      </w:pPr>
      <w:r w:rsidRPr="00DA1B7C">
        <w:rPr>
          <w:rFonts w:ascii="Calibri" w:hAnsi="Calibri" w:cs="Calibri"/>
          <w:bCs/>
          <w:sz w:val="22"/>
          <w:szCs w:val="22"/>
        </w:rPr>
        <w:t>Naročnik bo javno naročilo oddal tistemu ponudniku, ki bo ob izpolnjevanju vseh pogojev iz dokumentacije v zvezi z javnim naročilom ponudil najnižjo ceno v EUR z DDV. V kolikor ponudnik, ki bo oddal ponudbo, ni zavezan za obračun DDV, pri čemer bo naročnik na podlagi 76. člena Zakona o davku na dodano vrednost dolžan obračunati DDV, bo naročnik kot merilo upošteval ponudbeno ceno brez DDV povečano za DDV, ki ga je naročnik dolžan obračunati. V primeru, da ponudnik ni zavezanec za DDV in naročnik za transakcijo, ki je predmet naročila ni dolžan obračunati DDV, bo kot merilo upošteval ponudbeno ceno brez DDV.</w:t>
      </w:r>
    </w:p>
    <w:p w14:paraId="1EA694D6" w14:textId="77777777" w:rsidR="00A463E2" w:rsidRDefault="00A463E2" w:rsidP="00A463E2">
      <w:pPr>
        <w:rPr>
          <w:rFonts w:ascii="Calibri" w:hAnsi="Calibri" w:cs="Calibri"/>
          <w:bCs/>
          <w:sz w:val="22"/>
          <w:szCs w:val="22"/>
        </w:rPr>
      </w:pPr>
    </w:p>
    <w:p w14:paraId="05E8E183" w14:textId="77777777" w:rsidR="00A463E2" w:rsidRPr="00DA1B7C" w:rsidRDefault="00A463E2" w:rsidP="00A463E2">
      <w:pPr>
        <w:rPr>
          <w:rFonts w:ascii="Calibri" w:hAnsi="Calibri" w:cs="Calibri"/>
          <w:bCs/>
          <w:sz w:val="22"/>
          <w:szCs w:val="22"/>
        </w:rPr>
      </w:pPr>
      <w:r w:rsidRPr="00DA1B7C">
        <w:rPr>
          <w:rFonts w:ascii="Calibri" w:hAnsi="Calibri" w:cs="Calibri"/>
          <w:bCs/>
          <w:sz w:val="22"/>
          <w:szCs w:val="22"/>
        </w:rPr>
        <w:t>Naročnik bo ponudnike, ki so oddali ponudbo skladno z določilom drugega odstavka 21. člena ZJN-3 pisno obvestil najkasneje v roku 30 dni od oddaje evidenčnega naročila.</w:t>
      </w:r>
    </w:p>
    <w:p w14:paraId="73AE6F18" w14:textId="77777777" w:rsidR="00A463E2" w:rsidRPr="00DA1B7C" w:rsidRDefault="00A463E2" w:rsidP="00A463E2">
      <w:pPr>
        <w:rPr>
          <w:rFonts w:ascii="Calibri" w:hAnsi="Calibri" w:cs="Calibri"/>
          <w:bCs/>
          <w:sz w:val="22"/>
          <w:szCs w:val="22"/>
        </w:rPr>
      </w:pPr>
    </w:p>
    <w:p w14:paraId="0AF88282" w14:textId="77777777" w:rsidR="006639CF" w:rsidRDefault="006639CF" w:rsidP="00275760">
      <w:pPr>
        <w:spacing w:line="268" w:lineRule="auto"/>
        <w:jc w:val="both"/>
        <w:rPr>
          <w:rFonts w:asciiTheme="minorHAnsi" w:hAnsiTheme="minorHAnsi" w:cstheme="minorHAnsi"/>
          <w:sz w:val="22"/>
          <w:szCs w:val="22"/>
          <w:u w:val="single"/>
        </w:rPr>
      </w:pPr>
    </w:p>
    <w:p w14:paraId="4258AD2E" w14:textId="7D6E4921" w:rsidR="00E77797" w:rsidRPr="00275760" w:rsidRDefault="00E77797" w:rsidP="00275760">
      <w:pPr>
        <w:spacing w:line="268" w:lineRule="auto"/>
        <w:jc w:val="both"/>
        <w:rPr>
          <w:rFonts w:asciiTheme="minorHAnsi" w:hAnsiTheme="minorHAnsi" w:cstheme="minorHAnsi"/>
          <w:sz w:val="22"/>
          <w:szCs w:val="22"/>
          <w:u w:val="single"/>
        </w:rPr>
      </w:pPr>
      <w:r w:rsidRPr="00275760">
        <w:rPr>
          <w:rFonts w:asciiTheme="minorHAnsi" w:hAnsiTheme="minorHAnsi" w:cstheme="minorHAnsi"/>
          <w:sz w:val="22"/>
          <w:szCs w:val="22"/>
          <w:u w:val="single"/>
        </w:rPr>
        <w:t>Kontaktna oseba s strani naročnika:</w:t>
      </w:r>
    </w:p>
    <w:p w14:paraId="2C2ADCA7" w14:textId="77777777" w:rsidR="00DD523A" w:rsidRPr="00BF1C48" w:rsidRDefault="00DD523A" w:rsidP="00606C99">
      <w:pPr>
        <w:pStyle w:val="Standard"/>
        <w:spacing w:after="0" w:line="276" w:lineRule="auto"/>
        <w:jc w:val="both"/>
        <w:rPr>
          <w:rFonts w:asciiTheme="minorHAnsi" w:hAnsiTheme="minorHAnsi" w:cstheme="minorHAnsi"/>
        </w:rPr>
      </w:pPr>
      <w:bookmarkStart w:id="1" w:name="_Hlk142656812"/>
      <w:r w:rsidRPr="00BF1C48">
        <w:rPr>
          <w:rFonts w:asciiTheme="minorHAnsi" w:eastAsia="Times New Roman" w:hAnsiTheme="minorHAnsi" w:cstheme="minorHAnsi"/>
          <w:lang w:eastAsia="sl-SI"/>
        </w:rPr>
        <w:t>Klavdija Trunkl</w:t>
      </w:r>
    </w:p>
    <w:p w14:paraId="035FCAA3" w14:textId="77777777" w:rsidR="00DD523A" w:rsidRPr="00BF1C48" w:rsidRDefault="00DD523A" w:rsidP="00606C99">
      <w:pPr>
        <w:pStyle w:val="Standard"/>
        <w:spacing w:after="0" w:line="276" w:lineRule="auto"/>
        <w:jc w:val="both"/>
        <w:rPr>
          <w:rFonts w:asciiTheme="minorHAnsi" w:hAnsiTheme="minorHAnsi" w:cstheme="minorHAnsi"/>
        </w:rPr>
      </w:pPr>
      <w:r w:rsidRPr="00BF1C48">
        <w:rPr>
          <w:rFonts w:asciiTheme="minorHAnsi" w:eastAsia="Times New Roman" w:hAnsiTheme="minorHAnsi" w:cstheme="minorHAnsi"/>
          <w:lang w:eastAsia="sl-SI"/>
        </w:rPr>
        <w:t>Služba za nabavo nemedicinskega materiala</w:t>
      </w:r>
    </w:p>
    <w:p w14:paraId="0CED8C23" w14:textId="77777777" w:rsidR="00DD523A" w:rsidRPr="00BF1C48" w:rsidRDefault="00DD523A" w:rsidP="00606C99">
      <w:pPr>
        <w:pStyle w:val="Standard"/>
        <w:spacing w:after="0" w:line="240" w:lineRule="auto"/>
        <w:rPr>
          <w:rFonts w:asciiTheme="minorHAnsi" w:eastAsia="Times New Roman" w:hAnsiTheme="minorHAnsi" w:cstheme="minorHAnsi"/>
          <w:color w:val="0070C0"/>
          <w:lang w:eastAsia="sl-SI"/>
        </w:rPr>
      </w:pPr>
      <w:r w:rsidRPr="00BF1C48">
        <w:rPr>
          <w:rFonts w:asciiTheme="minorHAnsi" w:eastAsia="Times New Roman" w:hAnsiTheme="minorHAnsi" w:cstheme="minorHAnsi"/>
          <w:lang w:eastAsia="sl-SI"/>
        </w:rPr>
        <w:t xml:space="preserve">E-pošta </w:t>
      </w:r>
      <w:r w:rsidRPr="00BF1C48">
        <w:rPr>
          <w:rFonts w:asciiTheme="minorHAnsi" w:eastAsia="Times New Roman" w:hAnsiTheme="minorHAnsi" w:cstheme="minorHAnsi"/>
          <w:i/>
          <w:iCs/>
          <w:lang w:eastAsia="sl-SI"/>
        </w:rPr>
        <w:t>:</w:t>
      </w:r>
      <w:r w:rsidRPr="00BF1C48">
        <w:rPr>
          <w:rFonts w:asciiTheme="minorHAnsi" w:eastAsia="Times New Roman" w:hAnsiTheme="minorHAnsi" w:cstheme="minorHAnsi"/>
          <w:i/>
          <w:iCs/>
          <w:color w:val="0070C0"/>
          <w:lang w:eastAsia="sl-SI"/>
        </w:rPr>
        <w:t xml:space="preserve"> </w:t>
      </w:r>
      <w:hyperlink r:id="rId9" w:history="1">
        <w:r w:rsidRPr="00BF1C48">
          <w:rPr>
            <w:rStyle w:val="Hiperpovezava"/>
            <w:rFonts w:asciiTheme="minorHAnsi" w:eastAsia="Times New Roman" w:hAnsiTheme="minorHAnsi" w:cstheme="minorHAnsi"/>
            <w:lang w:eastAsia="sl-SI"/>
          </w:rPr>
          <w:t>klavdija.trunkl@sb-celje.si</w:t>
        </w:r>
      </w:hyperlink>
    </w:p>
    <w:p w14:paraId="1025C1AE" w14:textId="77777777" w:rsidR="00DD523A" w:rsidRPr="00BF1C48" w:rsidRDefault="00DD523A" w:rsidP="00606C99">
      <w:pPr>
        <w:pStyle w:val="Standard"/>
        <w:spacing w:after="0" w:line="240" w:lineRule="auto"/>
        <w:rPr>
          <w:rFonts w:asciiTheme="minorHAnsi" w:hAnsiTheme="minorHAnsi" w:cstheme="minorHAnsi"/>
        </w:rPr>
      </w:pPr>
      <w:r w:rsidRPr="00BF1C48">
        <w:rPr>
          <w:rFonts w:asciiTheme="minorHAnsi" w:hAnsiTheme="minorHAnsi" w:cstheme="minorHAnsi"/>
          <w:color w:val="1F3864"/>
          <w:lang w:eastAsia="sl-SI"/>
        </w:rPr>
        <w:t>Tel: +38634233535</w:t>
      </w:r>
    </w:p>
    <w:bookmarkEnd w:id="1"/>
    <w:p w14:paraId="3B722D45" w14:textId="77777777" w:rsidR="00E37B10" w:rsidRPr="00BF1C48" w:rsidRDefault="00E37B10" w:rsidP="00606C99">
      <w:pPr>
        <w:jc w:val="both"/>
        <w:rPr>
          <w:rFonts w:asciiTheme="minorHAnsi" w:hAnsiTheme="minorHAnsi" w:cstheme="minorHAnsi"/>
          <w:sz w:val="22"/>
          <w:szCs w:val="22"/>
        </w:rPr>
      </w:pPr>
    </w:p>
    <w:p w14:paraId="6BC8732E" w14:textId="4DCF6372" w:rsidR="003B2150" w:rsidRPr="00BF1C48" w:rsidRDefault="003B2150" w:rsidP="00606C99">
      <w:pPr>
        <w:spacing w:line="276" w:lineRule="auto"/>
        <w:rPr>
          <w:rFonts w:asciiTheme="minorHAnsi" w:hAnsiTheme="minorHAnsi" w:cstheme="minorHAnsi"/>
          <w:sz w:val="22"/>
          <w:szCs w:val="22"/>
        </w:rPr>
      </w:pPr>
      <w:r w:rsidRPr="00BF1C48">
        <w:rPr>
          <w:rFonts w:asciiTheme="minorHAnsi" w:hAnsiTheme="minorHAnsi" w:cstheme="minorHAnsi"/>
          <w:sz w:val="22"/>
          <w:szCs w:val="22"/>
        </w:rPr>
        <w:t xml:space="preserve">Ponudbe pošljite </w:t>
      </w:r>
      <w:r w:rsidR="003F2E04" w:rsidRPr="00BF1C48">
        <w:rPr>
          <w:rFonts w:asciiTheme="minorHAnsi" w:hAnsiTheme="minorHAnsi" w:cstheme="minorHAnsi"/>
          <w:sz w:val="22"/>
          <w:szCs w:val="22"/>
        </w:rPr>
        <w:t xml:space="preserve">izključno </w:t>
      </w:r>
      <w:r w:rsidRPr="00BF1C48">
        <w:rPr>
          <w:rFonts w:asciiTheme="minorHAnsi" w:hAnsiTheme="minorHAnsi" w:cstheme="minorHAnsi"/>
          <w:sz w:val="22"/>
          <w:szCs w:val="22"/>
        </w:rPr>
        <w:t>na naslov elektronske pošte</w:t>
      </w:r>
      <w:r w:rsidR="00E37B10" w:rsidRPr="00BF1C48">
        <w:rPr>
          <w:rFonts w:asciiTheme="minorHAnsi" w:hAnsiTheme="minorHAnsi" w:cstheme="minorHAnsi"/>
          <w:sz w:val="22"/>
          <w:szCs w:val="22"/>
        </w:rPr>
        <w:t>:</w:t>
      </w:r>
    </w:p>
    <w:p w14:paraId="03F79A3C" w14:textId="77777777" w:rsidR="003B2150" w:rsidRPr="00BF1C48" w:rsidRDefault="003B2150" w:rsidP="00606C99">
      <w:pPr>
        <w:spacing w:line="276" w:lineRule="auto"/>
        <w:rPr>
          <w:rFonts w:asciiTheme="minorHAnsi" w:hAnsiTheme="minorHAnsi" w:cstheme="minorHAnsi"/>
          <w:sz w:val="22"/>
          <w:szCs w:val="22"/>
        </w:rPr>
      </w:pPr>
      <w:hyperlink r:id="rId10" w:history="1">
        <w:r w:rsidRPr="00BF1C48">
          <w:rPr>
            <w:rStyle w:val="Hiperpovezava"/>
            <w:rFonts w:asciiTheme="minorHAnsi" w:hAnsiTheme="minorHAnsi" w:cstheme="minorHAnsi"/>
            <w:sz w:val="22"/>
            <w:szCs w:val="22"/>
          </w:rPr>
          <w:t>Nabava2@sb-celje.si</w:t>
        </w:r>
      </w:hyperlink>
    </w:p>
    <w:p w14:paraId="6B0B23F2" w14:textId="77777777" w:rsidR="00E37B10" w:rsidRPr="00BF1C48" w:rsidRDefault="00E37B10" w:rsidP="00606C99">
      <w:pPr>
        <w:rPr>
          <w:rFonts w:asciiTheme="minorHAnsi" w:hAnsiTheme="minorHAnsi" w:cstheme="minorHAnsi"/>
          <w:sz w:val="22"/>
          <w:szCs w:val="22"/>
        </w:rPr>
      </w:pPr>
    </w:p>
    <w:p w14:paraId="4CE4A046" w14:textId="05478C8A" w:rsidR="003B2150" w:rsidRPr="008F3E07" w:rsidRDefault="003B2150" w:rsidP="008F3E07">
      <w:pPr>
        <w:rPr>
          <w:sz w:val="22"/>
          <w:szCs w:val="22"/>
        </w:rPr>
      </w:pPr>
      <w:r w:rsidRPr="00BF1C48">
        <w:rPr>
          <w:rFonts w:asciiTheme="minorHAnsi" w:hAnsiTheme="minorHAnsi" w:cstheme="minorHAnsi"/>
          <w:sz w:val="22"/>
          <w:szCs w:val="22"/>
        </w:rPr>
        <w:t xml:space="preserve">z oznako </w:t>
      </w:r>
      <w:bookmarkStart w:id="2" w:name="_Hlk211581978"/>
      <w:r w:rsidRPr="00BF1C48">
        <w:rPr>
          <w:rFonts w:asciiTheme="minorHAnsi" w:hAnsiTheme="minorHAnsi" w:cstheme="minorHAnsi"/>
          <w:b/>
          <w:bCs/>
          <w:sz w:val="22"/>
          <w:szCs w:val="22"/>
        </w:rPr>
        <w:t>EN_</w:t>
      </w:r>
      <w:r w:rsidR="000C7D07">
        <w:rPr>
          <w:rFonts w:asciiTheme="minorHAnsi" w:hAnsiTheme="minorHAnsi" w:cstheme="minorHAnsi"/>
          <w:b/>
          <w:bCs/>
          <w:sz w:val="22"/>
          <w:szCs w:val="22"/>
        </w:rPr>
        <w:t>N_197_2025</w:t>
      </w:r>
      <w:r w:rsidR="00DE0D38" w:rsidRPr="00DE0D38">
        <w:t xml:space="preserve"> </w:t>
      </w:r>
      <w:r w:rsidR="00DE0D38" w:rsidRPr="00DE0D38">
        <w:rPr>
          <w:rFonts w:asciiTheme="minorHAnsi" w:hAnsiTheme="minorHAnsi" w:cstheme="minorHAnsi"/>
          <w:b/>
          <w:bCs/>
          <w:sz w:val="22"/>
          <w:szCs w:val="22"/>
        </w:rPr>
        <w:t>Dobava in zamenjava atestirane jeklene nosilne vrvi  in notranjih kabinskih vrat na dvigalu Nevro 3</w:t>
      </w:r>
      <w:bookmarkEnd w:id="2"/>
      <w:r w:rsidR="008F3E07">
        <w:rPr>
          <w:sz w:val="22"/>
          <w:szCs w:val="22"/>
        </w:rPr>
        <w:t>_</w:t>
      </w:r>
      <w:r w:rsidR="00E37B10" w:rsidRPr="00BF1C48">
        <w:rPr>
          <w:rFonts w:asciiTheme="minorHAnsi" w:hAnsiTheme="minorHAnsi" w:cstheme="minorHAnsi"/>
          <w:b/>
          <w:bCs/>
          <w:sz w:val="22"/>
          <w:szCs w:val="22"/>
        </w:rPr>
        <w:t xml:space="preserve"> </w:t>
      </w:r>
      <w:r w:rsidRPr="00BF1C48">
        <w:rPr>
          <w:rFonts w:asciiTheme="minorHAnsi" w:hAnsiTheme="minorHAnsi" w:cstheme="minorHAnsi"/>
          <w:bCs/>
          <w:sz w:val="22"/>
          <w:szCs w:val="22"/>
        </w:rPr>
        <w:t>do najkasneje</w:t>
      </w:r>
      <w:r w:rsidRPr="00BF1C48">
        <w:rPr>
          <w:rFonts w:asciiTheme="minorHAnsi" w:hAnsiTheme="minorHAnsi" w:cstheme="minorHAnsi"/>
          <w:b/>
          <w:sz w:val="22"/>
          <w:szCs w:val="22"/>
        </w:rPr>
        <w:t xml:space="preserve"> </w:t>
      </w:r>
      <w:r w:rsidR="00BE051D">
        <w:rPr>
          <w:rFonts w:asciiTheme="minorHAnsi" w:hAnsiTheme="minorHAnsi" w:cstheme="minorHAnsi"/>
          <w:b/>
          <w:sz w:val="22"/>
          <w:szCs w:val="22"/>
        </w:rPr>
        <w:t>24</w:t>
      </w:r>
      <w:r w:rsidR="005A0414">
        <w:rPr>
          <w:rFonts w:asciiTheme="minorHAnsi" w:hAnsiTheme="minorHAnsi" w:cstheme="minorHAnsi"/>
          <w:b/>
          <w:sz w:val="22"/>
          <w:szCs w:val="22"/>
        </w:rPr>
        <w:t>.1</w:t>
      </w:r>
      <w:r w:rsidR="00BE051D">
        <w:rPr>
          <w:rFonts w:asciiTheme="minorHAnsi" w:hAnsiTheme="minorHAnsi" w:cstheme="minorHAnsi"/>
          <w:b/>
          <w:sz w:val="22"/>
          <w:szCs w:val="22"/>
        </w:rPr>
        <w:t>0</w:t>
      </w:r>
      <w:r w:rsidRPr="008F3E07">
        <w:rPr>
          <w:rFonts w:asciiTheme="minorHAnsi" w:hAnsiTheme="minorHAnsi" w:cstheme="minorHAnsi"/>
          <w:b/>
          <w:sz w:val="22"/>
          <w:szCs w:val="22"/>
        </w:rPr>
        <w:t>.202</w:t>
      </w:r>
      <w:r w:rsidR="005A0414">
        <w:rPr>
          <w:rFonts w:asciiTheme="minorHAnsi" w:hAnsiTheme="minorHAnsi" w:cstheme="minorHAnsi"/>
          <w:b/>
          <w:sz w:val="22"/>
          <w:szCs w:val="22"/>
        </w:rPr>
        <w:t>5</w:t>
      </w:r>
      <w:r w:rsidRPr="008F3E07">
        <w:rPr>
          <w:rFonts w:asciiTheme="minorHAnsi" w:hAnsiTheme="minorHAnsi" w:cstheme="minorHAnsi"/>
          <w:b/>
          <w:sz w:val="22"/>
          <w:szCs w:val="22"/>
        </w:rPr>
        <w:t xml:space="preserve"> </w:t>
      </w:r>
      <w:r w:rsidRPr="00BF1C48">
        <w:rPr>
          <w:rFonts w:asciiTheme="minorHAnsi" w:hAnsiTheme="minorHAnsi" w:cstheme="minorHAnsi"/>
          <w:b/>
          <w:sz w:val="22"/>
          <w:szCs w:val="22"/>
        </w:rPr>
        <w:t>do 12 ure.</w:t>
      </w:r>
    </w:p>
    <w:p w14:paraId="081B86BF" w14:textId="77777777" w:rsidR="00970F57" w:rsidRPr="00BF1C48" w:rsidRDefault="00970F57" w:rsidP="00606C99">
      <w:pPr>
        <w:spacing w:line="276" w:lineRule="auto"/>
        <w:jc w:val="both"/>
        <w:rPr>
          <w:rFonts w:asciiTheme="minorHAnsi" w:hAnsiTheme="minorHAnsi" w:cstheme="minorHAnsi"/>
          <w:b/>
          <w:sz w:val="22"/>
          <w:szCs w:val="22"/>
        </w:rPr>
      </w:pPr>
    </w:p>
    <w:p w14:paraId="4687BD34" w14:textId="455B8EDA" w:rsidR="00970F57" w:rsidRPr="00BF1C48" w:rsidRDefault="00970F57" w:rsidP="00606C99">
      <w:pPr>
        <w:spacing w:line="276" w:lineRule="auto"/>
        <w:jc w:val="both"/>
        <w:rPr>
          <w:rFonts w:asciiTheme="minorHAnsi" w:hAnsiTheme="minorHAnsi" w:cstheme="minorHAnsi"/>
          <w:bCs/>
          <w:sz w:val="22"/>
          <w:szCs w:val="22"/>
        </w:rPr>
      </w:pPr>
      <w:r w:rsidRPr="00BF1C48">
        <w:rPr>
          <w:rFonts w:asciiTheme="minorHAnsi" w:hAnsiTheme="minorHAnsi" w:cstheme="minorHAnsi"/>
          <w:bCs/>
          <w:sz w:val="22"/>
          <w:szCs w:val="22"/>
        </w:rPr>
        <w:t xml:space="preserve">Pripravila: </w:t>
      </w:r>
    </w:p>
    <w:p w14:paraId="3850997F" w14:textId="0024F9D9" w:rsidR="00970F57" w:rsidRPr="00BF1C48" w:rsidRDefault="00970F57" w:rsidP="00606C99">
      <w:pPr>
        <w:spacing w:line="276" w:lineRule="auto"/>
        <w:jc w:val="both"/>
        <w:rPr>
          <w:rFonts w:asciiTheme="minorHAnsi" w:hAnsiTheme="minorHAnsi" w:cstheme="minorHAnsi"/>
          <w:bCs/>
          <w:sz w:val="22"/>
          <w:szCs w:val="22"/>
        </w:rPr>
      </w:pPr>
      <w:r w:rsidRPr="00BF1C48">
        <w:rPr>
          <w:rFonts w:asciiTheme="minorHAnsi" w:hAnsiTheme="minorHAnsi" w:cstheme="minorHAnsi"/>
          <w:bCs/>
          <w:sz w:val="22"/>
          <w:szCs w:val="22"/>
        </w:rPr>
        <w:t>Klavdija Trunkl</w:t>
      </w:r>
    </w:p>
    <w:p w14:paraId="030F80E2" w14:textId="6237C579" w:rsidR="00C6179F" w:rsidRPr="00874509" w:rsidRDefault="00C6179F" w:rsidP="00C6179F">
      <w:pPr>
        <w:jc w:val="right"/>
        <w:rPr>
          <w:color w:val="000000" w:themeColor="text1"/>
        </w:rPr>
      </w:pPr>
      <w:bookmarkStart w:id="3" w:name="_Hlk169592902"/>
      <w:r>
        <w:rPr>
          <w:color w:val="000000" w:themeColor="text1"/>
        </w:rPr>
        <w:t xml:space="preserve"> </w:t>
      </w:r>
      <w:r w:rsidRPr="00874509">
        <w:rPr>
          <w:color w:val="000000" w:themeColor="text1"/>
        </w:rPr>
        <w:t>Vodja službe za nabavo nemedicinske opreme,</w:t>
      </w:r>
    </w:p>
    <w:p w14:paraId="04D01C5F" w14:textId="77777777" w:rsidR="00C6179F" w:rsidRPr="00874509" w:rsidRDefault="00C6179F" w:rsidP="00C6179F">
      <w:pPr>
        <w:jc w:val="right"/>
        <w:rPr>
          <w:color w:val="000000" w:themeColor="text1"/>
        </w:rPr>
      </w:pPr>
      <w:r>
        <w:rPr>
          <w:color w:val="000000" w:themeColor="text1"/>
        </w:rPr>
        <w:t xml:space="preserve">nemedicinskega </w:t>
      </w:r>
      <w:r w:rsidRPr="00874509">
        <w:rPr>
          <w:color w:val="000000" w:themeColor="text1"/>
        </w:rPr>
        <w:t xml:space="preserve">potrošnega materiala in storitev </w:t>
      </w:r>
    </w:p>
    <w:bookmarkEnd w:id="3"/>
    <w:p w14:paraId="7D3974A7" w14:textId="77777777" w:rsidR="00E77797" w:rsidRPr="00BF1C48" w:rsidRDefault="00E77797" w:rsidP="00C6179F">
      <w:pPr>
        <w:spacing w:line="269" w:lineRule="auto"/>
        <w:rPr>
          <w:rFonts w:asciiTheme="minorHAnsi" w:hAnsiTheme="minorHAnsi" w:cstheme="minorHAnsi"/>
          <w:sz w:val="22"/>
          <w:szCs w:val="22"/>
        </w:rPr>
      </w:pPr>
    </w:p>
    <w:p w14:paraId="03952A2F" w14:textId="59FBDF18" w:rsidR="005652E9" w:rsidRPr="00BF1C48" w:rsidRDefault="004F1569" w:rsidP="003A3011">
      <w:pPr>
        <w:spacing w:line="276" w:lineRule="auto"/>
        <w:ind w:left="3540" w:firstLine="708"/>
        <w:rPr>
          <w:rFonts w:asciiTheme="minorHAnsi" w:hAnsiTheme="minorHAnsi" w:cstheme="minorHAnsi"/>
          <w:sz w:val="22"/>
          <w:szCs w:val="22"/>
        </w:rPr>
      </w:pPr>
      <w:r w:rsidRPr="00BF1C48">
        <w:rPr>
          <w:rFonts w:asciiTheme="minorHAnsi" w:hAnsiTheme="minorHAnsi" w:cstheme="minorHAnsi"/>
          <w:sz w:val="22"/>
          <w:szCs w:val="22"/>
        </w:rPr>
        <w:t xml:space="preserve">                              Matjaž Štinek,</w:t>
      </w:r>
      <w:r w:rsidR="00596490">
        <w:rPr>
          <w:rFonts w:asciiTheme="minorHAnsi" w:hAnsiTheme="minorHAnsi" w:cstheme="minorHAnsi"/>
          <w:sz w:val="22"/>
          <w:szCs w:val="22"/>
        </w:rPr>
        <w:t xml:space="preserve"> </w:t>
      </w:r>
      <w:r w:rsidRPr="00BF1C48">
        <w:rPr>
          <w:rFonts w:asciiTheme="minorHAnsi" w:hAnsiTheme="minorHAnsi" w:cstheme="minorHAnsi"/>
          <w:sz w:val="22"/>
          <w:szCs w:val="22"/>
        </w:rPr>
        <w:t>univ.</w:t>
      </w:r>
      <w:r w:rsidR="00596490">
        <w:rPr>
          <w:rFonts w:asciiTheme="minorHAnsi" w:hAnsiTheme="minorHAnsi" w:cstheme="minorHAnsi"/>
          <w:sz w:val="22"/>
          <w:szCs w:val="22"/>
        </w:rPr>
        <w:t xml:space="preserve"> </w:t>
      </w:r>
      <w:r w:rsidRPr="00BF1C48">
        <w:rPr>
          <w:rFonts w:asciiTheme="minorHAnsi" w:hAnsiTheme="minorHAnsi" w:cstheme="minorHAnsi"/>
          <w:sz w:val="22"/>
          <w:szCs w:val="22"/>
        </w:rPr>
        <w:t>dipl.</w:t>
      </w:r>
      <w:r w:rsidR="00596490">
        <w:rPr>
          <w:rFonts w:asciiTheme="minorHAnsi" w:hAnsiTheme="minorHAnsi" w:cstheme="minorHAnsi"/>
          <w:sz w:val="22"/>
          <w:szCs w:val="22"/>
        </w:rPr>
        <w:t xml:space="preserve"> </w:t>
      </w:r>
      <w:r w:rsidRPr="00BF1C48">
        <w:rPr>
          <w:rFonts w:asciiTheme="minorHAnsi" w:hAnsiTheme="minorHAnsi" w:cstheme="minorHAnsi"/>
          <w:sz w:val="22"/>
          <w:szCs w:val="22"/>
        </w:rPr>
        <w:t>ekon</w:t>
      </w:r>
      <w:r w:rsidR="006B6910" w:rsidRPr="00BF1C48">
        <w:rPr>
          <w:rFonts w:asciiTheme="minorHAnsi" w:hAnsiTheme="minorHAnsi" w:cstheme="minorHAnsi"/>
          <w:sz w:val="22"/>
          <w:szCs w:val="22"/>
        </w:rPr>
        <w:t xml:space="preserve"> </w:t>
      </w:r>
    </w:p>
    <w:p w14:paraId="47DD70E4" w14:textId="77777777" w:rsidR="000538A2" w:rsidRDefault="000538A2" w:rsidP="000538A2">
      <w:pPr>
        <w:spacing w:line="276" w:lineRule="auto"/>
        <w:rPr>
          <w:rFonts w:asciiTheme="minorHAnsi" w:hAnsiTheme="minorHAnsi" w:cstheme="minorHAnsi"/>
          <w:sz w:val="22"/>
          <w:szCs w:val="22"/>
        </w:rPr>
      </w:pPr>
    </w:p>
    <w:p w14:paraId="34FF8BF0" w14:textId="77777777" w:rsidR="000538A2" w:rsidRDefault="000538A2" w:rsidP="000538A2">
      <w:pPr>
        <w:spacing w:line="276" w:lineRule="auto"/>
        <w:rPr>
          <w:rFonts w:asciiTheme="minorHAnsi" w:hAnsiTheme="minorHAnsi" w:cstheme="minorHAnsi"/>
          <w:sz w:val="22"/>
          <w:szCs w:val="22"/>
        </w:rPr>
      </w:pPr>
      <w:r>
        <w:rPr>
          <w:rFonts w:asciiTheme="minorHAnsi" w:hAnsiTheme="minorHAnsi" w:cstheme="minorHAnsi"/>
          <w:sz w:val="22"/>
          <w:szCs w:val="22"/>
        </w:rPr>
        <w:t xml:space="preserve">Priloga: </w:t>
      </w:r>
    </w:p>
    <w:p w14:paraId="65C52D64" w14:textId="2230C407" w:rsidR="000538A2" w:rsidRDefault="00F54B97" w:rsidP="000538A2">
      <w:pPr>
        <w:pStyle w:val="Odstavekseznama"/>
        <w:numPr>
          <w:ilvl w:val="0"/>
          <w:numId w:val="16"/>
        </w:numPr>
        <w:spacing w:line="276" w:lineRule="auto"/>
        <w:rPr>
          <w:rFonts w:asciiTheme="minorHAnsi" w:hAnsiTheme="minorHAnsi" w:cstheme="minorHAnsi"/>
          <w:sz w:val="22"/>
          <w:szCs w:val="22"/>
        </w:rPr>
      </w:pPr>
      <w:r>
        <w:rPr>
          <w:rFonts w:asciiTheme="minorHAnsi" w:hAnsiTheme="minorHAnsi" w:cstheme="minorHAnsi"/>
          <w:sz w:val="22"/>
          <w:szCs w:val="22"/>
        </w:rPr>
        <w:t>Seznam del/</w:t>
      </w:r>
      <w:r w:rsidR="000538A2">
        <w:rPr>
          <w:rFonts w:asciiTheme="minorHAnsi" w:hAnsiTheme="minorHAnsi" w:cstheme="minorHAnsi"/>
          <w:sz w:val="22"/>
          <w:szCs w:val="22"/>
        </w:rPr>
        <w:t>Obrazec predračuna</w:t>
      </w:r>
    </w:p>
    <w:p w14:paraId="57E7A064" w14:textId="44F5CDC3" w:rsidR="00BD11A5" w:rsidRDefault="00BD11A5" w:rsidP="000538A2">
      <w:pPr>
        <w:pStyle w:val="Odstavekseznama"/>
        <w:numPr>
          <w:ilvl w:val="0"/>
          <w:numId w:val="16"/>
        </w:numPr>
        <w:spacing w:line="276" w:lineRule="auto"/>
        <w:rPr>
          <w:rFonts w:asciiTheme="minorHAnsi" w:hAnsiTheme="minorHAnsi" w:cstheme="minorHAnsi"/>
          <w:sz w:val="22"/>
          <w:szCs w:val="22"/>
        </w:rPr>
      </w:pPr>
      <w:r>
        <w:rPr>
          <w:rFonts w:asciiTheme="minorHAnsi" w:hAnsiTheme="minorHAnsi" w:cstheme="minorHAnsi"/>
          <w:sz w:val="22"/>
          <w:szCs w:val="22"/>
        </w:rPr>
        <w:t>I</w:t>
      </w:r>
      <w:r w:rsidRPr="00BD11A5">
        <w:rPr>
          <w:rFonts w:asciiTheme="minorHAnsi" w:hAnsiTheme="minorHAnsi" w:cstheme="minorHAnsi"/>
          <w:sz w:val="22"/>
          <w:szCs w:val="22"/>
        </w:rPr>
        <w:t>zjava o udeležbi fizičnih in pravnih oseb v lastništvu ponudnika</w:t>
      </w:r>
    </w:p>
    <w:p w14:paraId="464ED6EE" w14:textId="77777777" w:rsidR="000538A2" w:rsidRDefault="000538A2" w:rsidP="000538A2">
      <w:pPr>
        <w:pStyle w:val="Odstavekseznama"/>
        <w:numPr>
          <w:ilvl w:val="0"/>
          <w:numId w:val="16"/>
        </w:numPr>
        <w:spacing w:line="276" w:lineRule="auto"/>
        <w:rPr>
          <w:rFonts w:asciiTheme="minorHAnsi" w:hAnsiTheme="minorHAnsi" w:cstheme="minorHAnsi"/>
          <w:sz w:val="22"/>
          <w:szCs w:val="22"/>
        </w:rPr>
      </w:pPr>
      <w:r>
        <w:rPr>
          <w:rFonts w:asciiTheme="minorHAnsi" w:hAnsiTheme="minorHAnsi" w:cstheme="minorHAnsi"/>
          <w:sz w:val="22"/>
          <w:szCs w:val="22"/>
        </w:rPr>
        <w:t>Hišni r</w:t>
      </w:r>
      <w:r w:rsidR="00275760">
        <w:rPr>
          <w:rFonts w:asciiTheme="minorHAnsi" w:hAnsiTheme="minorHAnsi" w:cstheme="minorHAnsi"/>
          <w:sz w:val="22"/>
          <w:szCs w:val="22"/>
        </w:rPr>
        <w:t>ed</w:t>
      </w:r>
    </w:p>
    <w:p w14:paraId="19B1C726" w14:textId="321436DF" w:rsidR="00344ED8" w:rsidRDefault="00344ED8" w:rsidP="000538A2">
      <w:pPr>
        <w:pStyle w:val="Odstavekseznama"/>
        <w:numPr>
          <w:ilvl w:val="0"/>
          <w:numId w:val="16"/>
        </w:numPr>
        <w:spacing w:line="276" w:lineRule="auto"/>
        <w:rPr>
          <w:rFonts w:asciiTheme="minorHAnsi" w:hAnsiTheme="minorHAnsi" w:cstheme="minorHAnsi"/>
          <w:sz w:val="22"/>
          <w:szCs w:val="22"/>
        </w:rPr>
      </w:pPr>
      <w:r w:rsidRPr="00344ED8">
        <w:rPr>
          <w:rFonts w:asciiTheme="minorHAnsi" w:hAnsiTheme="minorHAnsi" w:cstheme="minorHAnsi"/>
          <w:sz w:val="22"/>
          <w:szCs w:val="22"/>
        </w:rPr>
        <w:t>Pisni sporazum</w:t>
      </w:r>
    </w:p>
    <w:p w14:paraId="5A1B8C80" w14:textId="77777777" w:rsidR="00BD11A5" w:rsidRDefault="00BD11A5" w:rsidP="007124C0">
      <w:pPr>
        <w:spacing w:line="276" w:lineRule="auto"/>
        <w:rPr>
          <w:rFonts w:asciiTheme="minorHAnsi" w:hAnsiTheme="minorHAnsi" w:cstheme="minorHAnsi"/>
          <w:sz w:val="22"/>
          <w:szCs w:val="22"/>
        </w:rPr>
      </w:pPr>
    </w:p>
    <w:p w14:paraId="412EAC2C" w14:textId="77777777" w:rsidR="007124C0" w:rsidRDefault="007124C0" w:rsidP="007124C0">
      <w:pPr>
        <w:spacing w:line="276" w:lineRule="auto"/>
        <w:rPr>
          <w:rFonts w:asciiTheme="minorHAnsi" w:hAnsiTheme="minorHAnsi" w:cstheme="minorHAnsi"/>
          <w:sz w:val="22"/>
          <w:szCs w:val="22"/>
        </w:rPr>
      </w:pPr>
    </w:p>
    <w:p w14:paraId="3A70A5AE" w14:textId="003F0FEF" w:rsidR="007124C0" w:rsidRPr="007124C0" w:rsidRDefault="007124C0" w:rsidP="007124C0">
      <w:pPr>
        <w:spacing w:line="276" w:lineRule="auto"/>
        <w:rPr>
          <w:rFonts w:asciiTheme="minorHAnsi" w:hAnsiTheme="minorHAnsi" w:cstheme="minorHAnsi"/>
          <w:sz w:val="22"/>
          <w:szCs w:val="22"/>
        </w:rPr>
        <w:sectPr w:rsidR="007124C0" w:rsidRPr="007124C0">
          <w:pgSz w:w="11906" w:h="16838"/>
          <w:pgMar w:top="1417" w:right="1417" w:bottom="1417" w:left="1417" w:header="708" w:footer="708" w:gutter="0"/>
          <w:cols w:space="708"/>
          <w:docGrid w:linePitch="360"/>
        </w:sectPr>
      </w:pPr>
    </w:p>
    <w:p w14:paraId="1BA5359E" w14:textId="4476C23B" w:rsidR="00BD11A5" w:rsidRDefault="00BD11A5" w:rsidP="00BD11A5">
      <w:pPr>
        <w:suppressAutoHyphens/>
        <w:jc w:val="center"/>
        <w:rPr>
          <w:rFonts w:ascii="Calibri" w:hAnsi="Calibri" w:cs="Calibri"/>
          <w:b/>
          <w:sz w:val="22"/>
          <w:szCs w:val="22"/>
        </w:rPr>
      </w:pPr>
      <w:r>
        <w:rPr>
          <w:rFonts w:ascii="Calibri" w:hAnsi="Calibri" w:cs="Calibri"/>
          <w:b/>
          <w:sz w:val="22"/>
          <w:szCs w:val="22"/>
        </w:rPr>
        <w:lastRenderedPageBreak/>
        <w:t xml:space="preserve">                                                                                                                                                Priloga 2</w:t>
      </w:r>
    </w:p>
    <w:p w14:paraId="2C06BAAD" w14:textId="77777777" w:rsidR="00BD11A5" w:rsidRDefault="00BD11A5" w:rsidP="00BD11A5">
      <w:pPr>
        <w:suppressAutoHyphens/>
        <w:jc w:val="center"/>
        <w:rPr>
          <w:rFonts w:ascii="Calibri" w:hAnsi="Calibri" w:cs="Calibri"/>
          <w:b/>
          <w:sz w:val="22"/>
          <w:szCs w:val="22"/>
        </w:rPr>
      </w:pPr>
    </w:p>
    <w:p w14:paraId="1934553E" w14:textId="77777777" w:rsidR="00BD11A5" w:rsidRDefault="00BD11A5" w:rsidP="00BD11A5">
      <w:pPr>
        <w:suppressAutoHyphens/>
        <w:jc w:val="center"/>
        <w:rPr>
          <w:rFonts w:ascii="Calibri" w:hAnsi="Calibri" w:cs="Calibri"/>
          <w:sz w:val="22"/>
          <w:szCs w:val="22"/>
        </w:rPr>
      </w:pPr>
      <w:bookmarkStart w:id="4" w:name="_Hlk168035209"/>
      <w:r>
        <w:rPr>
          <w:rFonts w:ascii="Calibri" w:hAnsi="Calibri" w:cs="Calibri"/>
          <w:b/>
          <w:sz w:val="22"/>
          <w:szCs w:val="22"/>
        </w:rPr>
        <w:t>IZJAVA O UDELEŽBI FIZIČNIH IN PRAVNIH OSEB V LASTNIŠTVU PONUDNIKA</w:t>
      </w:r>
    </w:p>
    <w:bookmarkEnd w:id="4"/>
    <w:p w14:paraId="07B6EF90" w14:textId="77777777" w:rsidR="00BD11A5" w:rsidRDefault="00BD11A5" w:rsidP="00BD11A5">
      <w:pPr>
        <w:rPr>
          <w:rFonts w:ascii="Calibri" w:hAnsi="Calibri" w:cs="Calibri"/>
          <w:sz w:val="22"/>
          <w:szCs w:val="22"/>
        </w:rPr>
      </w:pPr>
      <w:r>
        <w:rPr>
          <w:rFonts w:ascii="Calibri" w:hAnsi="Calibri" w:cs="Calibri"/>
          <w:sz w:val="22"/>
          <w:szCs w:val="22"/>
        </w:rPr>
        <w:t>v skladu s 6. odstavkom 14. člena Zakona o integriteti in preprečevanju korupcije (ZIntPK-1-UPB2)</w:t>
      </w:r>
    </w:p>
    <w:p w14:paraId="10111818" w14:textId="77777777" w:rsidR="00BD11A5" w:rsidRDefault="00BD11A5" w:rsidP="00BD11A5">
      <w:pPr>
        <w:rPr>
          <w:rFonts w:ascii="Calibri" w:hAnsi="Calibri" w:cs="Calibri"/>
          <w:sz w:val="22"/>
          <w:szCs w:val="22"/>
        </w:rPr>
      </w:pPr>
    </w:p>
    <w:p w14:paraId="7AD60DB5" w14:textId="77777777" w:rsidR="00BD11A5" w:rsidRDefault="00BD11A5" w:rsidP="00BD11A5">
      <w:pPr>
        <w:rPr>
          <w:rFonts w:ascii="Calibri" w:hAnsi="Calibri" w:cs="Calibri"/>
          <w:sz w:val="22"/>
          <w:szCs w:val="22"/>
        </w:rPr>
      </w:pPr>
      <w:r>
        <w:rPr>
          <w:rFonts w:ascii="Calibri" w:hAnsi="Calibri" w:cs="Calibri"/>
          <w:sz w:val="22"/>
          <w:szCs w:val="22"/>
        </w:rPr>
        <w:t>Podatki o ponudniku/podizvajalcu (v nadaljevanju ponudniku):</w:t>
      </w:r>
    </w:p>
    <w:p w14:paraId="00D8D36A" w14:textId="77777777" w:rsidR="00BD11A5" w:rsidRDefault="00BD11A5" w:rsidP="00BD11A5">
      <w:pPr>
        <w:rPr>
          <w:rFonts w:ascii="Calibri" w:hAnsi="Calibri" w:cs="Calibri"/>
          <w:b/>
          <w:sz w:val="22"/>
          <w:szCs w:val="22"/>
        </w:rPr>
      </w:pPr>
    </w:p>
    <w:p w14:paraId="19334A53" w14:textId="77777777" w:rsidR="00BD11A5" w:rsidRDefault="00BD11A5" w:rsidP="00BD11A5">
      <w:pPr>
        <w:rPr>
          <w:rFonts w:ascii="Calibri" w:hAnsi="Calibri" w:cs="Calibri"/>
          <w:b/>
          <w:sz w:val="22"/>
          <w:szCs w:val="22"/>
        </w:rPr>
      </w:pPr>
      <w:r>
        <w:rPr>
          <w:rFonts w:ascii="Calibri" w:hAnsi="Calibri" w:cs="Calibri"/>
          <w:b/>
          <w:sz w:val="22"/>
          <w:szCs w:val="22"/>
        </w:rPr>
        <w:t>Naziv:</w:t>
      </w:r>
      <w:r>
        <w:rPr>
          <w:rFonts w:ascii="Calibri" w:hAnsi="Calibri" w:cs="Calibri"/>
          <w:sz w:val="22"/>
          <w:szCs w:val="22"/>
        </w:rPr>
        <w:t xml:space="preserve"> _____________________________________</w:t>
      </w:r>
      <w:r>
        <w:rPr>
          <w:rFonts w:ascii="Calibri" w:hAnsi="Calibri" w:cs="Calibri"/>
          <w:b/>
          <w:sz w:val="22"/>
          <w:szCs w:val="22"/>
        </w:rPr>
        <w:t xml:space="preserve"> </w:t>
      </w:r>
    </w:p>
    <w:p w14:paraId="5FB70A33" w14:textId="77777777" w:rsidR="00BD11A5" w:rsidRDefault="00BD11A5" w:rsidP="00BD11A5">
      <w:pPr>
        <w:rPr>
          <w:rFonts w:ascii="Calibri" w:hAnsi="Calibri" w:cs="Calibri"/>
          <w:sz w:val="22"/>
          <w:szCs w:val="22"/>
        </w:rPr>
      </w:pPr>
      <w:r>
        <w:rPr>
          <w:rFonts w:ascii="Calibri" w:hAnsi="Calibri" w:cs="Calibri"/>
          <w:sz w:val="22"/>
          <w:szCs w:val="22"/>
        </w:rPr>
        <w:t>Naslov: _____________________________________</w:t>
      </w:r>
    </w:p>
    <w:p w14:paraId="0C0F26C7" w14:textId="77777777" w:rsidR="00BD11A5" w:rsidRDefault="00BD11A5" w:rsidP="00BD11A5">
      <w:pPr>
        <w:rPr>
          <w:rFonts w:ascii="Calibri" w:hAnsi="Calibri" w:cs="Calibri"/>
          <w:sz w:val="22"/>
          <w:szCs w:val="22"/>
        </w:rPr>
      </w:pPr>
      <w:r>
        <w:rPr>
          <w:rFonts w:ascii="Calibri" w:hAnsi="Calibri" w:cs="Calibri"/>
          <w:sz w:val="22"/>
          <w:szCs w:val="22"/>
        </w:rPr>
        <w:t>Matična številka: ________________________________-</w:t>
      </w:r>
    </w:p>
    <w:p w14:paraId="3C4F4CCD" w14:textId="77777777" w:rsidR="00BD11A5" w:rsidRDefault="00BD11A5" w:rsidP="00BD11A5">
      <w:pPr>
        <w:rPr>
          <w:rFonts w:ascii="Calibri" w:hAnsi="Calibri" w:cs="Calibri"/>
          <w:sz w:val="22"/>
          <w:szCs w:val="22"/>
        </w:rPr>
      </w:pPr>
    </w:p>
    <w:p w14:paraId="49422A44" w14:textId="27EFAA82" w:rsidR="00BD11A5" w:rsidRPr="007712C6" w:rsidRDefault="00BD11A5" w:rsidP="00BD11A5">
      <w:pPr>
        <w:rPr>
          <w:rFonts w:asciiTheme="minorHAnsi" w:hAnsiTheme="minorHAnsi" w:cstheme="minorHAnsi"/>
          <w:b/>
          <w:bCs/>
          <w:sz w:val="22"/>
          <w:szCs w:val="22"/>
        </w:rPr>
      </w:pPr>
      <w:r>
        <w:rPr>
          <w:rFonts w:ascii="Calibri" w:hAnsi="Calibri" w:cs="Calibri"/>
          <w:sz w:val="22"/>
          <w:szCs w:val="22"/>
        </w:rPr>
        <w:t>Zakoniti zastopnik ponudnika __________________________________</w:t>
      </w:r>
      <w:r>
        <w:rPr>
          <w:rFonts w:ascii="Calibri" w:hAnsi="Calibri" w:cs="Calibri"/>
          <w:color w:val="FF0000"/>
          <w:sz w:val="22"/>
          <w:szCs w:val="22"/>
        </w:rPr>
        <w:t xml:space="preserve"> </w:t>
      </w:r>
      <w:r>
        <w:rPr>
          <w:rFonts w:ascii="Calibri" w:hAnsi="Calibri" w:cs="Calibri"/>
          <w:sz w:val="22"/>
          <w:szCs w:val="22"/>
        </w:rPr>
        <w:t>v postopku sklenitve pogodbe za javno naročilo »</w:t>
      </w:r>
      <w:r w:rsidR="000C7D07" w:rsidRPr="00DE0D38">
        <w:rPr>
          <w:rFonts w:asciiTheme="minorHAnsi" w:hAnsiTheme="minorHAnsi" w:cstheme="minorHAnsi"/>
          <w:b/>
          <w:bCs/>
          <w:sz w:val="22"/>
          <w:szCs w:val="22"/>
        </w:rPr>
        <w:t>Dobava in zamenjava atestirane jeklene nosilne vrvi  in notranjih kabinskih vrat na dvigalu Nevro 3</w:t>
      </w:r>
      <w:r>
        <w:rPr>
          <w:rFonts w:ascii="Calibri" w:hAnsi="Calibri" w:cs="Calibri"/>
          <w:sz w:val="22"/>
          <w:szCs w:val="22"/>
        </w:rPr>
        <w:t xml:space="preserve">«, naročniku </w:t>
      </w:r>
      <w:r>
        <w:rPr>
          <w:rFonts w:ascii="Calibri" w:hAnsi="Calibri" w:cs="Calibri"/>
          <w:b/>
          <w:sz w:val="22"/>
          <w:szCs w:val="22"/>
        </w:rPr>
        <w:t>Splošna bolnišnica Celje</w:t>
      </w:r>
      <w:r>
        <w:rPr>
          <w:rFonts w:ascii="Calibri" w:hAnsi="Calibri" w:cs="Calibr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0A5C4BB9" w14:textId="77777777" w:rsidR="00BD11A5" w:rsidRDefault="00BD11A5" w:rsidP="00BD11A5">
      <w:pPr>
        <w:rPr>
          <w:rFonts w:ascii="Calibri" w:hAnsi="Calibri" w:cs="Calibri"/>
          <w:sz w:val="22"/>
          <w:szCs w:val="22"/>
        </w:rPr>
      </w:pPr>
    </w:p>
    <w:p w14:paraId="11D1A398" w14:textId="77777777" w:rsidR="00BD11A5" w:rsidRDefault="00BD11A5" w:rsidP="00BD11A5">
      <w:pPr>
        <w:rPr>
          <w:rFonts w:ascii="Calibri" w:hAnsi="Calibri" w:cs="Calibri"/>
          <w:b/>
          <w:sz w:val="22"/>
          <w:szCs w:val="22"/>
        </w:rPr>
      </w:pPr>
      <w:r>
        <w:rPr>
          <w:rFonts w:ascii="Calibri" w:hAnsi="Calibri" w:cs="Calibri"/>
          <w:b/>
          <w:sz w:val="22"/>
          <w:szCs w:val="22"/>
        </w:rPr>
        <w:t xml:space="preserve">Izjavljam, da je lastniška struktura ponudnika naslednja </w:t>
      </w:r>
      <w:r>
        <w:rPr>
          <w:rFonts w:ascii="Calibri" w:hAnsi="Calibri" w:cs="Calibri"/>
          <w:i/>
          <w:sz w:val="22"/>
          <w:szCs w:val="22"/>
        </w:rPr>
        <w:t>(podatke lahko podate tudi v prilogi)</w:t>
      </w:r>
      <w:r>
        <w:rPr>
          <w:rFonts w:ascii="Calibri" w:hAnsi="Calibri" w:cs="Calibri"/>
          <w:b/>
          <w:sz w:val="22"/>
          <w:szCs w:val="22"/>
        </w:rPr>
        <w:t>:</w:t>
      </w:r>
    </w:p>
    <w:p w14:paraId="327DB837" w14:textId="77777777" w:rsidR="00BD11A5" w:rsidRDefault="00BD11A5" w:rsidP="00BD11A5">
      <w:pPr>
        <w:rPr>
          <w:rFonts w:ascii="Calibri" w:hAnsi="Calibri" w:cs="Calibri"/>
          <w:sz w:val="22"/>
          <w:szCs w:val="22"/>
        </w:rPr>
      </w:pPr>
    </w:p>
    <w:p w14:paraId="1C10E016" w14:textId="77777777" w:rsidR="00BD11A5" w:rsidRDefault="00BD11A5" w:rsidP="00BD11A5">
      <w:pPr>
        <w:pStyle w:val="Odstavekseznama"/>
        <w:numPr>
          <w:ilvl w:val="0"/>
          <w:numId w:val="19"/>
        </w:numPr>
        <w:spacing w:line="276" w:lineRule="auto"/>
        <w:rPr>
          <w:rFonts w:ascii="Calibri" w:hAnsi="Calibri" w:cs="Calibri"/>
          <w:sz w:val="22"/>
          <w:szCs w:val="22"/>
        </w:rPr>
      </w:pPr>
      <w:r>
        <w:rPr>
          <w:rFonts w:ascii="Calibri" w:hAnsi="Calibri" w:cs="Calibr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BD11A5" w14:paraId="01F9270C" w14:textId="77777777" w:rsidTr="004F52FF">
        <w:tc>
          <w:tcPr>
            <w:tcW w:w="2303" w:type="dxa"/>
            <w:tcBorders>
              <w:top w:val="single" w:sz="4" w:space="0" w:color="auto"/>
              <w:left w:val="single" w:sz="4" w:space="0" w:color="auto"/>
              <w:bottom w:val="single" w:sz="4" w:space="0" w:color="auto"/>
              <w:right w:val="single" w:sz="4" w:space="0" w:color="auto"/>
            </w:tcBorders>
            <w:hideMark/>
          </w:tcPr>
          <w:p w14:paraId="4E71781E" w14:textId="77777777" w:rsidR="00BD11A5" w:rsidRDefault="00BD11A5" w:rsidP="004F52FF">
            <w:pPr>
              <w:rPr>
                <w:rFonts w:ascii="Calibri" w:hAnsi="Calibri" w:cs="Calibri"/>
                <w:b/>
                <w:sz w:val="22"/>
                <w:szCs w:val="22"/>
                <w:lang w:eastAsia="en-US"/>
              </w:rPr>
            </w:pPr>
            <w:r>
              <w:rPr>
                <w:rFonts w:ascii="Calibri" w:hAnsi="Calibri" w:cs="Calibri"/>
                <w:b/>
                <w:sz w:val="22"/>
                <w:szCs w:val="22"/>
              </w:rPr>
              <w:t>Ime in priimek/</w:t>
            </w:r>
          </w:p>
          <w:p w14:paraId="721A05B7" w14:textId="77777777" w:rsidR="00BD11A5" w:rsidRDefault="00BD11A5" w:rsidP="004F52FF">
            <w:pPr>
              <w:rPr>
                <w:rFonts w:ascii="Calibri" w:hAnsi="Calibri" w:cs="Calibri"/>
                <w:b/>
                <w:sz w:val="22"/>
                <w:szCs w:val="22"/>
                <w:lang w:eastAsia="en-US"/>
              </w:rPr>
            </w:pPr>
            <w:r>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6B5A301E" w14:textId="77777777" w:rsidR="00BD11A5" w:rsidRDefault="00BD11A5" w:rsidP="004F52FF">
            <w:pPr>
              <w:rPr>
                <w:rFonts w:ascii="Calibri" w:hAnsi="Calibri" w:cs="Calibri"/>
                <w:b/>
                <w:sz w:val="22"/>
                <w:szCs w:val="22"/>
                <w:lang w:eastAsia="en-US"/>
              </w:rPr>
            </w:pPr>
            <w:r>
              <w:rPr>
                <w:rFonts w:ascii="Calibri" w:hAnsi="Calibri" w:cs="Calibri"/>
                <w:b/>
                <w:sz w:val="22"/>
                <w:szCs w:val="22"/>
              </w:rPr>
              <w:t>Naslov prebivališča/</w:t>
            </w:r>
          </w:p>
          <w:p w14:paraId="7DF4EBCD" w14:textId="77777777" w:rsidR="00BD11A5" w:rsidRDefault="00BD11A5" w:rsidP="004F52FF">
            <w:pPr>
              <w:rPr>
                <w:rFonts w:ascii="Calibri" w:hAnsi="Calibri" w:cs="Calibri"/>
                <w:b/>
                <w:sz w:val="22"/>
                <w:szCs w:val="22"/>
                <w:lang w:eastAsia="en-US"/>
              </w:rPr>
            </w:pPr>
            <w:r>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8070FE2" w14:textId="77777777" w:rsidR="00BD11A5" w:rsidRDefault="00BD11A5" w:rsidP="004F52FF">
            <w:pPr>
              <w:rPr>
                <w:rFonts w:ascii="Calibri" w:hAnsi="Calibri" w:cs="Calibri"/>
                <w:b/>
                <w:sz w:val="22"/>
                <w:szCs w:val="22"/>
                <w:lang w:eastAsia="en-US"/>
              </w:rPr>
            </w:pPr>
            <w:r>
              <w:rPr>
                <w:rFonts w:ascii="Calibri" w:hAnsi="Calibri" w:cs="Calibri"/>
                <w:b/>
                <w:sz w:val="22"/>
                <w:szCs w:val="22"/>
              </w:rPr>
              <w:t>Delež lastništva ponudnika</w:t>
            </w:r>
          </w:p>
        </w:tc>
      </w:tr>
      <w:tr w:rsidR="00BD11A5" w14:paraId="166E0D90" w14:textId="77777777" w:rsidTr="004F52FF">
        <w:tc>
          <w:tcPr>
            <w:tcW w:w="2303" w:type="dxa"/>
            <w:tcBorders>
              <w:top w:val="single" w:sz="4" w:space="0" w:color="auto"/>
              <w:left w:val="single" w:sz="4" w:space="0" w:color="auto"/>
              <w:bottom w:val="single" w:sz="4" w:space="0" w:color="auto"/>
              <w:right w:val="single" w:sz="4" w:space="0" w:color="auto"/>
            </w:tcBorders>
          </w:tcPr>
          <w:p w14:paraId="4E5BB7F2" w14:textId="77777777" w:rsidR="00BD11A5" w:rsidRDefault="00BD11A5" w:rsidP="004F52FF">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2FACAEC9" w14:textId="77777777" w:rsidR="00BD11A5" w:rsidRDefault="00BD11A5" w:rsidP="004F52FF">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0EBA26C5" w14:textId="77777777" w:rsidR="00BD11A5" w:rsidRDefault="00BD11A5" w:rsidP="004F52FF">
            <w:pPr>
              <w:rPr>
                <w:rFonts w:ascii="Calibri" w:hAnsi="Calibri" w:cs="Calibri"/>
                <w:sz w:val="22"/>
                <w:szCs w:val="22"/>
                <w:lang w:eastAsia="en-US"/>
              </w:rPr>
            </w:pPr>
          </w:p>
        </w:tc>
      </w:tr>
      <w:tr w:rsidR="00BD11A5" w14:paraId="6486ACC7" w14:textId="77777777" w:rsidTr="004F52FF">
        <w:tc>
          <w:tcPr>
            <w:tcW w:w="2303" w:type="dxa"/>
            <w:tcBorders>
              <w:top w:val="single" w:sz="4" w:space="0" w:color="auto"/>
              <w:left w:val="single" w:sz="4" w:space="0" w:color="auto"/>
              <w:bottom w:val="single" w:sz="4" w:space="0" w:color="auto"/>
              <w:right w:val="single" w:sz="4" w:space="0" w:color="auto"/>
            </w:tcBorders>
          </w:tcPr>
          <w:p w14:paraId="170B176B" w14:textId="77777777" w:rsidR="00BD11A5" w:rsidRDefault="00BD11A5" w:rsidP="004F52FF">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F8E3000" w14:textId="77777777" w:rsidR="00BD11A5" w:rsidRDefault="00BD11A5" w:rsidP="004F52FF">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2CD43875" w14:textId="77777777" w:rsidR="00BD11A5" w:rsidRDefault="00BD11A5" w:rsidP="004F52FF">
            <w:pPr>
              <w:rPr>
                <w:rFonts w:ascii="Calibri" w:hAnsi="Calibri" w:cs="Calibri"/>
                <w:sz w:val="22"/>
                <w:szCs w:val="22"/>
                <w:lang w:eastAsia="en-US"/>
              </w:rPr>
            </w:pPr>
          </w:p>
        </w:tc>
      </w:tr>
      <w:tr w:rsidR="00BD11A5" w14:paraId="6E9392C1" w14:textId="77777777" w:rsidTr="004F52FF">
        <w:tc>
          <w:tcPr>
            <w:tcW w:w="2303" w:type="dxa"/>
            <w:tcBorders>
              <w:top w:val="single" w:sz="4" w:space="0" w:color="auto"/>
              <w:left w:val="single" w:sz="4" w:space="0" w:color="auto"/>
              <w:bottom w:val="single" w:sz="4" w:space="0" w:color="auto"/>
              <w:right w:val="single" w:sz="4" w:space="0" w:color="auto"/>
            </w:tcBorders>
          </w:tcPr>
          <w:p w14:paraId="1D9F4B0D" w14:textId="77777777" w:rsidR="00BD11A5" w:rsidRDefault="00BD11A5" w:rsidP="004F52FF">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030EF5C3" w14:textId="77777777" w:rsidR="00BD11A5" w:rsidRDefault="00BD11A5" w:rsidP="004F52FF">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FF6EA9E" w14:textId="77777777" w:rsidR="00BD11A5" w:rsidRDefault="00BD11A5" w:rsidP="004F52FF">
            <w:pPr>
              <w:rPr>
                <w:rFonts w:ascii="Calibri" w:hAnsi="Calibri" w:cs="Calibri"/>
                <w:sz w:val="22"/>
                <w:szCs w:val="22"/>
                <w:lang w:eastAsia="en-US"/>
              </w:rPr>
            </w:pPr>
          </w:p>
        </w:tc>
      </w:tr>
      <w:tr w:rsidR="00BD11A5" w14:paraId="7100A4B3" w14:textId="77777777" w:rsidTr="004F52FF">
        <w:tc>
          <w:tcPr>
            <w:tcW w:w="2303" w:type="dxa"/>
            <w:tcBorders>
              <w:top w:val="single" w:sz="4" w:space="0" w:color="auto"/>
              <w:left w:val="single" w:sz="4" w:space="0" w:color="auto"/>
              <w:bottom w:val="single" w:sz="4" w:space="0" w:color="auto"/>
              <w:right w:val="single" w:sz="4" w:space="0" w:color="auto"/>
            </w:tcBorders>
          </w:tcPr>
          <w:p w14:paraId="2E71E17D" w14:textId="77777777" w:rsidR="00BD11A5" w:rsidRDefault="00BD11A5" w:rsidP="004F52FF">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1E43720" w14:textId="77777777" w:rsidR="00BD11A5" w:rsidRDefault="00BD11A5" w:rsidP="004F52FF">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0B23A1BE" w14:textId="77777777" w:rsidR="00BD11A5" w:rsidRDefault="00BD11A5" w:rsidP="004F52FF">
            <w:pPr>
              <w:rPr>
                <w:rFonts w:ascii="Calibri" w:hAnsi="Calibri" w:cs="Calibri"/>
                <w:sz w:val="22"/>
                <w:szCs w:val="22"/>
                <w:lang w:eastAsia="en-US"/>
              </w:rPr>
            </w:pPr>
          </w:p>
        </w:tc>
      </w:tr>
    </w:tbl>
    <w:p w14:paraId="40BB6D73" w14:textId="77777777" w:rsidR="00BD11A5" w:rsidRDefault="00BD11A5" w:rsidP="00BD11A5">
      <w:pPr>
        <w:rPr>
          <w:rFonts w:ascii="Calibri" w:hAnsi="Calibri" w:cs="Calibri"/>
          <w:sz w:val="22"/>
          <w:szCs w:val="22"/>
          <w:lang w:eastAsia="en-US"/>
        </w:rPr>
      </w:pPr>
    </w:p>
    <w:p w14:paraId="7162A985" w14:textId="77777777" w:rsidR="00BD11A5" w:rsidRDefault="00BD11A5" w:rsidP="00BD11A5">
      <w:pPr>
        <w:pStyle w:val="Odstavekseznama"/>
        <w:numPr>
          <w:ilvl w:val="0"/>
          <w:numId w:val="19"/>
        </w:numPr>
        <w:spacing w:line="276" w:lineRule="auto"/>
        <w:rPr>
          <w:rFonts w:ascii="Calibri" w:hAnsi="Calibri" w:cs="Calibri"/>
          <w:sz w:val="22"/>
          <w:szCs w:val="22"/>
        </w:rPr>
      </w:pPr>
      <w:r>
        <w:rPr>
          <w:rFonts w:ascii="Calibri" w:hAnsi="Calibri" w:cs="Calibr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BD11A5" w14:paraId="6B776A2F" w14:textId="77777777" w:rsidTr="004F52FF">
        <w:tc>
          <w:tcPr>
            <w:tcW w:w="2303" w:type="dxa"/>
            <w:tcBorders>
              <w:top w:val="single" w:sz="4" w:space="0" w:color="auto"/>
              <w:left w:val="single" w:sz="4" w:space="0" w:color="auto"/>
              <w:bottom w:val="single" w:sz="4" w:space="0" w:color="auto"/>
              <w:right w:val="single" w:sz="4" w:space="0" w:color="auto"/>
            </w:tcBorders>
            <w:hideMark/>
          </w:tcPr>
          <w:p w14:paraId="710E3DDD" w14:textId="77777777" w:rsidR="00BD11A5" w:rsidRDefault="00BD11A5" w:rsidP="004F52FF">
            <w:pPr>
              <w:rPr>
                <w:rFonts w:ascii="Calibri" w:hAnsi="Calibri" w:cs="Calibri"/>
                <w:b/>
                <w:sz w:val="22"/>
                <w:szCs w:val="22"/>
                <w:lang w:eastAsia="en-US"/>
              </w:rPr>
            </w:pPr>
            <w:r>
              <w:rPr>
                <w:rFonts w:ascii="Calibri" w:hAnsi="Calibri" w:cs="Calibri"/>
                <w:b/>
                <w:sz w:val="22"/>
                <w:szCs w:val="22"/>
              </w:rPr>
              <w:t>Ime in priimek/</w:t>
            </w:r>
          </w:p>
          <w:p w14:paraId="4A682C83" w14:textId="77777777" w:rsidR="00BD11A5" w:rsidRDefault="00BD11A5" w:rsidP="004F52FF">
            <w:pPr>
              <w:rPr>
                <w:rFonts w:ascii="Calibri" w:hAnsi="Calibri" w:cs="Calibri"/>
                <w:b/>
                <w:sz w:val="22"/>
                <w:szCs w:val="22"/>
                <w:lang w:eastAsia="en-US"/>
              </w:rPr>
            </w:pPr>
            <w:r>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198086B8" w14:textId="77777777" w:rsidR="00BD11A5" w:rsidRDefault="00BD11A5" w:rsidP="004F52FF">
            <w:pPr>
              <w:rPr>
                <w:rFonts w:ascii="Calibri" w:hAnsi="Calibri" w:cs="Calibri"/>
                <w:b/>
                <w:sz w:val="22"/>
                <w:szCs w:val="22"/>
                <w:lang w:eastAsia="en-US"/>
              </w:rPr>
            </w:pPr>
            <w:r>
              <w:rPr>
                <w:rFonts w:ascii="Calibri" w:hAnsi="Calibri" w:cs="Calibri"/>
                <w:b/>
                <w:sz w:val="22"/>
                <w:szCs w:val="22"/>
              </w:rPr>
              <w:t>Naslov prebivališča/</w:t>
            </w:r>
          </w:p>
          <w:p w14:paraId="72BCEE3F" w14:textId="77777777" w:rsidR="00BD11A5" w:rsidRDefault="00BD11A5" w:rsidP="004F52FF">
            <w:pPr>
              <w:rPr>
                <w:rFonts w:ascii="Calibri" w:hAnsi="Calibri" w:cs="Calibri"/>
                <w:b/>
                <w:sz w:val="22"/>
                <w:szCs w:val="22"/>
                <w:lang w:eastAsia="en-US"/>
              </w:rPr>
            </w:pPr>
            <w:r>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50CE9EF" w14:textId="77777777" w:rsidR="00BD11A5" w:rsidRDefault="00BD11A5" w:rsidP="004F52FF">
            <w:pPr>
              <w:rPr>
                <w:rFonts w:ascii="Calibri" w:hAnsi="Calibri" w:cs="Calibri"/>
                <w:b/>
                <w:sz w:val="22"/>
                <w:szCs w:val="22"/>
                <w:lang w:eastAsia="en-US"/>
              </w:rPr>
            </w:pPr>
            <w:r>
              <w:rPr>
                <w:rFonts w:ascii="Calibri" w:hAnsi="Calibri" w:cs="Calibri"/>
                <w:b/>
                <w:sz w:val="22"/>
                <w:szCs w:val="22"/>
              </w:rPr>
              <w:t xml:space="preserve">Delež lastništva ponudnika </w:t>
            </w:r>
          </w:p>
        </w:tc>
      </w:tr>
      <w:tr w:rsidR="00BD11A5" w14:paraId="42738F1D" w14:textId="77777777" w:rsidTr="004F52FF">
        <w:tc>
          <w:tcPr>
            <w:tcW w:w="2303" w:type="dxa"/>
            <w:tcBorders>
              <w:top w:val="single" w:sz="4" w:space="0" w:color="auto"/>
              <w:left w:val="single" w:sz="4" w:space="0" w:color="auto"/>
              <w:bottom w:val="single" w:sz="4" w:space="0" w:color="auto"/>
              <w:right w:val="single" w:sz="4" w:space="0" w:color="auto"/>
            </w:tcBorders>
          </w:tcPr>
          <w:p w14:paraId="5F3190A6" w14:textId="77777777" w:rsidR="00BD11A5" w:rsidRDefault="00BD11A5" w:rsidP="004F52FF">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0B8708A6" w14:textId="77777777" w:rsidR="00BD11A5" w:rsidRDefault="00BD11A5" w:rsidP="004F52FF">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566381B3" w14:textId="77777777" w:rsidR="00BD11A5" w:rsidRDefault="00BD11A5" w:rsidP="004F52FF">
            <w:pPr>
              <w:rPr>
                <w:rFonts w:ascii="Calibri" w:hAnsi="Calibri" w:cs="Calibri"/>
                <w:sz w:val="22"/>
                <w:szCs w:val="22"/>
              </w:rPr>
            </w:pPr>
          </w:p>
        </w:tc>
      </w:tr>
      <w:tr w:rsidR="00BD11A5" w14:paraId="27DB12C6" w14:textId="77777777" w:rsidTr="004F52FF">
        <w:tc>
          <w:tcPr>
            <w:tcW w:w="2303" w:type="dxa"/>
            <w:tcBorders>
              <w:top w:val="single" w:sz="4" w:space="0" w:color="auto"/>
              <w:left w:val="single" w:sz="4" w:space="0" w:color="auto"/>
              <w:bottom w:val="single" w:sz="4" w:space="0" w:color="auto"/>
              <w:right w:val="single" w:sz="4" w:space="0" w:color="auto"/>
            </w:tcBorders>
          </w:tcPr>
          <w:p w14:paraId="66461244" w14:textId="77777777" w:rsidR="00BD11A5" w:rsidRDefault="00BD11A5" w:rsidP="004F52FF">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2937A687" w14:textId="77777777" w:rsidR="00BD11A5" w:rsidRDefault="00BD11A5" w:rsidP="004F52FF">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56FC4B21" w14:textId="77777777" w:rsidR="00BD11A5" w:rsidRDefault="00BD11A5" w:rsidP="004F52FF">
            <w:pPr>
              <w:rPr>
                <w:rFonts w:ascii="Calibri" w:hAnsi="Calibri" w:cs="Calibri"/>
                <w:sz w:val="22"/>
                <w:szCs w:val="22"/>
              </w:rPr>
            </w:pPr>
          </w:p>
        </w:tc>
      </w:tr>
    </w:tbl>
    <w:p w14:paraId="1A6BEAFB" w14:textId="77777777" w:rsidR="00BD11A5" w:rsidRDefault="00BD11A5" w:rsidP="00BD11A5">
      <w:pPr>
        <w:rPr>
          <w:rFonts w:ascii="Calibri" w:hAnsi="Calibri" w:cs="Calibri"/>
          <w:sz w:val="22"/>
          <w:szCs w:val="22"/>
          <w:lang w:eastAsia="en-US"/>
        </w:rPr>
      </w:pPr>
    </w:p>
    <w:p w14:paraId="392269BD" w14:textId="77777777" w:rsidR="00BD11A5" w:rsidRDefault="00BD11A5" w:rsidP="00BD11A5">
      <w:pPr>
        <w:pStyle w:val="Odstavekseznama"/>
        <w:numPr>
          <w:ilvl w:val="0"/>
          <w:numId w:val="19"/>
        </w:numPr>
        <w:spacing w:line="276" w:lineRule="auto"/>
        <w:rPr>
          <w:rFonts w:ascii="Calibri" w:hAnsi="Calibri" w:cs="Calibri"/>
          <w:sz w:val="22"/>
          <w:szCs w:val="22"/>
        </w:rPr>
      </w:pPr>
      <w:r>
        <w:rPr>
          <w:rFonts w:ascii="Calibri" w:hAnsi="Calibri" w:cs="Calibr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BD11A5" w14:paraId="49885F6D" w14:textId="77777777" w:rsidTr="004F52FF">
        <w:tc>
          <w:tcPr>
            <w:tcW w:w="3936" w:type="dxa"/>
            <w:tcBorders>
              <w:top w:val="single" w:sz="4" w:space="0" w:color="auto"/>
              <w:left w:val="single" w:sz="4" w:space="0" w:color="auto"/>
              <w:bottom w:val="single" w:sz="4" w:space="0" w:color="auto"/>
              <w:right w:val="single" w:sz="4" w:space="0" w:color="auto"/>
            </w:tcBorders>
            <w:hideMark/>
          </w:tcPr>
          <w:p w14:paraId="783F473B" w14:textId="77777777" w:rsidR="00BD11A5" w:rsidRDefault="00BD11A5" w:rsidP="004F52FF">
            <w:pPr>
              <w:rPr>
                <w:rFonts w:ascii="Calibri" w:hAnsi="Calibri" w:cs="Calibri"/>
                <w:b/>
                <w:sz w:val="22"/>
                <w:szCs w:val="22"/>
                <w:lang w:eastAsia="en-US"/>
              </w:rPr>
            </w:pPr>
            <w:r>
              <w:rPr>
                <w:rFonts w:ascii="Calibri" w:hAnsi="Calibri" w:cs="Calibr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2E9C9EE4" w14:textId="77777777" w:rsidR="00BD11A5" w:rsidRDefault="00BD11A5" w:rsidP="004F52FF">
            <w:pPr>
              <w:rPr>
                <w:rFonts w:ascii="Calibri" w:hAnsi="Calibri" w:cs="Calibri"/>
                <w:b/>
                <w:sz w:val="22"/>
                <w:szCs w:val="22"/>
                <w:lang w:eastAsia="en-US"/>
              </w:rPr>
            </w:pPr>
            <w:r>
              <w:rPr>
                <w:rFonts w:ascii="Calibri" w:hAnsi="Calibri" w:cs="Calibri"/>
                <w:b/>
                <w:sz w:val="22"/>
                <w:szCs w:val="22"/>
              </w:rPr>
              <w:t>Sedež pravne osebe</w:t>
            </w:r>
          </w:p>
        </w:tc>
      </w:tr>
      <w:tr w:rsidR="00BD11A5" w14:paraId="5966EA86" w14:textId="77777777" w:rsidTr="004F52FF">
        <w:tc>
          <w:tcPr>
            <w:tcW w:w="3936" w:type="dxa"/>
            <w:tcBorders>
              <w:top w:val="single" w:sz="4" w:space="0" w:color="auto"/>
              <w:left w:val="single" w:sz="4" w:space="0" w:color="auto"/>
              <w:bottom w:val="single" w:sz="4" w:space="0" w:color="auto"/>
              <w:right w:val="single" w:sz="4" w:space="0" w:color="auto"/>
            </w:tcBorders>
          </w:tcPr>
          <w:p w14:paraId="0FC1C732" w14:textId="77777777" w:rsidR="00BD11A5" w:rsidRDefault="00BD11A5" w:rsidP="004F52FF">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1803808A" w14:textId="77777777" w:rsidR="00BD11A5" w:rsidRDefault="00BD11A5" w:rsidP="004F52FF">
            <w:pPr>
              <w:rPr>
                <w:rFonts w:ascii="Calibri" w:hAnsi="Calibri" w:cs="Calibri"/>
                <w:sz w:val="22"/>
                <w:szCs w:val="22"/>
              </w:rPr>
            </w:pPr>
          </w:p>
        </w:tc>
      </w:tr>
      <w:tr w:rsidR="00BD11A5" w14:paraId="417ECBC7" w14:textId="77777777" w:rsidTr="004F52FF">
        <w:tc>
          <w:tcPr>
            <w:tcW w:w="3936" w:type="dxa"/>
            <w:tcBorders>
              <w:top w:val="single" w:sz="4" w:space="0" w:color="auto"/>
              <w:left w:val="single" w:sz="4" w:space="0" w:color="auto"/>
              <w:bottom w:val="single" w:sz="4" w:space="0" w:color="auto"/>
              <w:right w:val="single" w:sz="4" w:space="0" w:color="auto"/>
            </w:tcBorders>
          </w:tcPr>
          <w:p w14:paraId="5C3FFFF4" w14:textId="77777777" w:rsidR="00BD11A5" w:rsidRDefault="00BD11A5" w:rsidP="004F52FF">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1E4B1559" w14:textId="77777777" w:rsidR="00BD11A5" w:rsidRDefault="00BD11A5" w:rsidP="004F52FF">
            <w:pPr>
              <w:rPr>
                <w:rFonts w:ascii="Calibri" w:hAnsi="Calibri" w:cs="Calibri"/>
                <w:sz w:val="22"/>
                <w:szCs w:val="22"/>
              </w:rPr>
            </w:pPr>
          </w:p>
        </w:tc>
      </w:tr>
    </w:tbl>
    <w:p w14:paraId="385C5FF8" w14:textId="77777777" w:rsidR="00BD11A5" w:rsidRDefault="00BD11A5" w:rsidP="00BD11A5">
      <w:pPr>
        <w:rPr>
          <w:rFonts w:ascii="Calibri" w:hAnsi="Calibri" w:cs="Calibri"/>
          <w:sz w:val="22"/>
          <w:szCs w:val="22"/>
          <w:lang w:eastAsia="en-US"/>
        </w:rPr>
      </w:pPr>
    </w:p>
    <w:p w14:paraId="4ADA7C4B" w14:textId="77777777" w:rsidR="00BD11A5" w:rsidRDefault="00BD11A5" w:rsidP="00BD11A5">
      <w:pPr>
        <w:rPr>
          <w:rFonts w:ascii="Calibri" w:hAnsi="Calibri" w:cs="Calibri"/>
          <w:sz w:val="22"/>
          <w:szCs w:val="22"/>
        </w:rPr>
      </w:pPr>
      <w:r>
        <w:rPr>
          <w:rFonts w:ascii="Calibri" w:hAnsi="Calibri" w:cs="Calibri"/>
          <w:sz w:val="22"/>
          <w:szCs w:val="22"/>
        </w:rPr>
        <w:t>S podpisom jamčim za točnost in resničnost podatkov ter se zavedam, da je sporazum v primeru lažne izjave ali neresničnih podatkov o dejstvih v izjavi, nična.</w:t>
      </w:r>
    </w:p>
    <w:p w14:paraId="3ADF22DC" w14:textId="77777777" w:rsidR="00BD11A5" w:rsidRDefault="00BD11A5" w:rsidP="00BD11A5">
      <w:pPr>
        <w:pStyle w:val="Odstavekseznama"/>
        <w:ind w:left="360"/>
        <w:rPr>
          <w:rFonts w:ascii="Calibri" w:hAnsi="Calibri" w:cs="Calibri"/>
          <w:sz w:val="22"/>
          <w:szCs w:val="22"/>
        </w:rPr>
      </w:pPr>
    </w:p>
    <w:p w14:paraId="1D49350E" w14:textId="77777777" w:rsidR="00BD11A5" w:rsidRDefault="00BD11A5" w:rsidP="00BD11A5">
      <w:pPr>
        <w:rPr>
          <w:rFonts w:ascii="Calibri" w:hAnsi="Calibri" w:cs="Calibri"/>
          <w:sz w:val="22"/>
          <w:szCs w:val="22"/>
        </w:rPr>
      </w:pPr>
      <w:r>
        <w:rPr>
          <w:rFonts w:ascii="Calibri" w:hAnsi="Calibri" w:cs="Calibri"/>
          <w:sz w:val="22"/>
          <w:szCs w:val="22"/>
        </w:rPr>
        <w:t>Seznanjeni smo, da je naročnik dolžan to izjavo oziroma podatke na njeno zahtevo predložiti Komisiji za preprečevanje korupcije.</w:t>
      </w:r>
    </w:p>
    <w:p w14:paraId="1C85197A" w14:textId="77777777" w:rsidR="00BD11A5" w:rsidRDefault="00BD11A5" w:rsidP="00BD11A5">
      <w:pPr>
        <w:rPr>
          <w:rFonts w:ascii="Calibri" w:hAnsi="Calibri" w:cs="Calibri"/>
          <w:sz w:val="22"/>
          <w:szCs w:val="22"/>
        </w:rPr>
      </w:pPr>
    </w:p>
    <w:p w14:paraId="392F2A6C" w14:textId="77777777" w:rsidR="00BD11A5" w:rsidRDefault="00BD11A5" w:rsidP="00BD11A5">
      <w:pPr>
        <w:spacing w:line="360" w:lineRule="auto"/>
        <w:jc w:val="both"/>
        <w:rPr>
          <w:rFonts w:ascii="Calibri" w:hAnsi="Calibri" w:cs="Calibri"/>
          <w:sz w:val="22"/>
          <w:szCs w:val="22"/>
        </w:rPr>
      </w:pPr>
      <w:r>
        <w:rPr>
          <w:rFonts w:ascii="Calibri" w:hAnsi="Calibri" w:cs="Calibri"/>
          <w:sz w:val="22"/>
          <w:szCs w:val="22"/>
        </w:rPr>
        <w:t xml:space="preserve">Datum:................................ </w:t>
      </w:r>
      <w:r>
        <w:rPr>
          <w:rFonts w:ascii="Calibri" w:hAnsi="Calibri" w:cs="Calibri"/>
          <w:sz w:val="22"/>
          <w:szCs w:val="22"/>
        </w:rPr>
        <w:tab/>
      </w:r>
      <w:r>
        <w:rPr>
          <w:rFonts w:ascii="Calibri" w:hAnsi="Calibri" w:cs="Calibri"/>
          <w:sz w:val="22"/>
          <w:szCs w:val="22"/>
        </w:rPr>
        <w:tab/>
        <w:t xml:space="preserve">Žig </w:t>
      </w:r>
      <w:r>
        <w:rPr>
          <w:rFonts w:ascii="Calibri" w:hAnsi="Calibri" w:cs="Calibri"/>
          <w:sz w:val="22"/>
          <w:szCs w:val="22"/>
        </w:rPr>
        <w:tab/>
      </w:r>
      <w:r>
        <w:rPr>
          <w:rFonts w:ascii="Calibri" w:hAnsi="Calibri" w:cs="Calibri"/>
          <w:sz w:val="22"/>
          <w:szCs w:val="22"/>
        </w:rPr>
        <w:tab/>
        <w:t xml:space="preserve">              </w:t>
      </w:r>
      <w:r>
        <w:rPr>
          <w:rFonts w:ascii="Calibri" w:hAnsi="Calibri" w:cs="Calibri"/>
          <w:sz w:val="22"/>
          <w:szCs w:val="22"/>
        </w:rPr>
        <w:tab/>
        <w:t xml:space="preserve"> Podpis odgovorne osebe </w:t>
      </w:r>
    </w:p>
    <w:p w14:paraId="617B478D" w14:textId="77777777" w:rsidR="00BD11A5" w:rsidRDefault="00BD11A5" w:rsidP="00BD11A5">
      <w:pPr>
        <w:spacing w:line="360" w:lineRule="auto"/>
        <w:jc w:val="both"/>
        <w:rPr>
          <w:rFonts w:ascii="Calibri" w:hAnsi="Calibri" w:cs="Calibri"/>
          <w:sz w:val="22"/>
          <w:szCs w:val="22"/>
        </w:rPr>
      </w:pPr>
      <w:r>
        <w:rPr>
          <w:rFonts w:ascii="Calibri" w:hAnsi="Calibri" w:cs="Calibri"/>
          <w:sz w:val="22"/>
          <w:szCs w:val="22"/>
        </w:rPr>
        <w:t>Kraj:....................................</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 xml:space="preserve">.......................................   </w:t>
      </w:r>
    </w:p>
    <w:p w14:paraId="284DE6D3" w14:textId="77777777" w:rsidR="008A5F4F" w:rsidRDefault="008A5F4F" w:rsidP="00E3450D">
      <w:pPr>
        <w:tabs>
          <w:tab w:val="left" w:pos="570"/>
        </w:tabs>
        <w:rPr>
          <w:rFonts w:asciiTheme="minorHAnsi" w:hAnsiTheme="minorHAnsi" w:cstheme="minorHAnsi"/>
          <w:sz w:val="22"/>
          <w:szCs w:val="22"/>
        </w:rPr>
      </w:pPr>
    </w:p>
    <w:p w14:paraId="50A27FE9" w14:textId="77777777" w:rsidR="008A5F4F" w:rsidRDefault="008A5F4F" w:rsidP="00E3450D">
      <w:pPr>
        <w:tabs>
          <w:tab w:val="left" w:pos="570"/>
        </w:tabs>
        <w:rPr>
          <w:rFonts w:asciiTheme="minorHAnsi" w:hAnsiTheme="minorHAnsi" w:cstheme="minorHAnsi"/>
          <w:sz w:val="22"/>
          <w:szCs w:val="22"/>
        </w:rPr>
      </w:pPr>
    </w:p>
    <w:p w14:paraId="3F165561" w14:textId="4F9CE24D" w:rsidR="00E3450D" w:rsidRPr="008A5F4F" w:rsidRDefault="008A5F4F" w:rsidP="00E3450D">
      <w:pPr>
        <w:tabs>
          <w:tab w:val="left" w:pos="570"/>
        </w:tabs>
        <w:rPr>
          <w:rFonts w:asciiTheme="minorHAnsi" w:hAnsiTheme="minorHAnsi" w:cstheme="minorHAnsi"/>
          <w:b/>
          <w:sz w:val="22"/>
          <w:szCs w:val="22"/>
          <w:lang w:eastAsia="zh-CN"/>
        </w:rPr>
      </w:pPr>
      <w:r w:rsidRPr="008A5F4F">
        <w:rPr>
          <w:rFonts w:asciiTheme="minorHAnsi" w:hAnsiTheme="minorHAnsi" w:cstheme="minorHAnsi"/>
          <w:sz w:val="22"/>
          <w:szCs w:val="22"/>
        </w:rPr>
        <w:lastRenderedPageBreak/>
        <w:t>Priloga 1</w:t>
      </w:r>
      <w:r w:rsidR="00E3450D" w:rsidRPr="008A5F4F">
        <w:rPr>
          <w:rFonts w:asciiTheme="minorHAnsi" w:hAnsiTheme="minorHAnsi" w:cstheme="minorHAnsi"/>
          <w:sz w:val="22"/>
          <w:szCs w:val="22"/>
        </w:rPr>
        <w:tab/>
      </w:r>
    </w:p>
    <w:p w14:paraId="56D64F9D" w14:textId="77777777" w:rsidR="00E3450D" w:rsidRPr="007712C6" w:rsidRDefault="00E3450D" w:rsidP="00E3450D">
      <w:pPr>
        <w:tabs>
          <w:tab w:val="left" w:pos="570"/>
        </w:tabs>
        <w:rPr>
          <w:rFonts w:asciiTheme="minorHAnsi" w:hAnsiTheme="minorHAnsi" w:cstheme="minorHAnsi"/>
          <w:b/>
          <w:lang w:eastAsia="zh-CN"/>
        </w:rPr>
      </w:pPr>
      <w:r w:rsidRPr="007712C6">
        <w:rPr>
          <w:rFonts w:asciiTheme="minorHAnsi" w:hAnsiTheme="minorHAnsi" w:cstheme="minorHAnsi"/>
          <w:b/>
          <w:lang w:eastAsia="zh-CN"/>
        </w:rPr>
        <w:t>OBRAZEC PREDRAČUN</w:t>
      </w:r>
    </w:p>
    <w:p w14:paraId="76B93105" w14:textId="77777777" w:rsidR="00E3450D" w:rsidRPr="007712C6" w:rsidRDefault="00E3450D" w:rsidP="00E3450D">
      <w:pPr>
        <w:suppressAutoHyphens/>
        <w:rPr>
          <w:rFonts w:asciiTheme="minorHAnsi" w:hAnsiTheme="minorHAnsi" w:cstheme="minorHAnsi"/>
          <w:lang w:eastAsia="zh-CN"/>
        </w:rPr>
      </w:pPr>
    </w:p>
    <w:p w14:paraId="399A77BD" w14:textId="77777777" w:rsidR="00E3450D" w:rsidRPr="007712C6" w:rsidRDefault="00E3450D" w:rsidP="00E3450D">
      <w:pPr>
        <w:suppressAutoHyphens/>
        <w:rPr>
          <w:rFonts w:asciiTheme="minorHAnsi" w:hAnsiTheme="minorHAnsi" w:cstheme="minorHAnsi"/>
          <w:lang w:eastAsia="zh-CN"/>
        </w:rPr>
      </w:pPr>
      <w:r w:rsidRPr="007712C6">
        <w:rPr>
          <w:rFonts w:asciiTheme="minorHAnsi" w:hAnsiTheme="minorHAnsi" w:cstheme="minorHAnsi"/>
          <w:lang w:eastAsia="zh-CN"/>
        </w:rPr>
        <w:t>Ponudnik:__________________________________________________________</w:t>
      </w:r>
    </w:p>
    <w:p w14:paraId="75F06F4A" w14:textId="77777777" w:rsidR="00E3450D" w:rsidRPr="007712C6" w:rsidRDefault="00E3450D" w:rsidP="00E3450D">
      <w:pPr>
        <w:spacing w:before="100" w:beforeAutospacing="1" w:after="100" w:afterAutospacing="1"/>
        <w:rPr>
          <w:rFonts w:asciiTheme="minorHAnsi" w:hAnsiTheme="minorHAnsi" w:cstheme="minorHAnsi"/>
          <w:lang w:eastAsia="zh-CN"/>
        </w:rPr>
      </w:pPr>
      <w:r w:rsidRPr="007712C6">
        <w:rPr>
          <w:rFonts w:asciiTheme="minorHAnsi" w:hAnsiTheme="minorHAnsi" w:cstheme="minorHAnsi"/>
          <w:lang w:eastAsia="zh-CN"/>
        </w:rPr>
        <w:t>v postopku oddaje:</w:t>
      </w:r>
    </w:p>
    <w:p w14:paraId="1AA56CCE" w14:textId="195C361C" w:rsidR="001A30C7" w:rsidRPr="00094642" w:rsidRDefault="000C7D07" w:rsidP="001A30C7">
      <w:pPr>
        <w:rPr>
          <w:rFonts w:asciiTheme="minorHAnsi" w:hAnsiTheme="minorHAnsi" w:cstheme="minorHAnsi"/>
          <w:sz w:val="22"/>
          <w:szCs w:val="22"/>
        </w:rPr>
      </w:pPr>
      <w:r w:rsidRPr="00BF1C48">
        <w:rPr>
          <w:rFonts w:asciiTheme="minorHAnsi" w:hAnsiTheme="minorHAnsi" w:cstheme="minorHAnsi"/>
          <w:b/>
          <w:bCs/>
          <w:sz w:val="22"/>
          <w:szCs w:val="22"/>
        </w:rPr>
        <w:t>EN_</w:t>
      </w:r>
      <w:r>
        <w:rPr>
          <w:rFonts w:asciiTheme="minorHAnsi" w:hAnsiTheme="minorHAnsi" w:cstheme="minorHAnsi"/>
          <w:b/>
          <w:bCs/>
          <w:sz w:val="22"/>
          <w:szCs w:val="22"/>
        </w:rPr>
        <w:t>N_197_2025</w:t>
      </w:r>
      <w:r w:rsidRPr="00DE0D38">
        <w:t xml:space="preserve"> </w:t>
      </w:r>
      <w:r w:rsidRPr="00DE0D38">
        <w:rPr>
          <w:rFonts w:asciiTheme="minorHAnsi" w:hAnsiTheme="minorHAnsi" w:cstheme="minorHAnsi"/>
          <w:b/>
          <w:bCs/>
          <w:sz w:val="22"/>
          <w:szCs w:val="22"/>
        </w:rPr>
        <w:t>Dobava in zamenjava atestirane jeklene nosilne vrvi  in notranjih kabinskih vrat na dvigalu Nevro 3</w:t>
      </w:r>
    </w:p>
    <w:p w14:paraId="711A5526" w14:textId="574BE3E4" w:rsidR="00E3450D" w:rsidRDefault="00E3450D" w:rsidP="00E3450D">
      <w:pPr>
        <w:tabs>
          <w:tab w:val="left" w:pos="3285"/>
        </w:tabs>
        <w:jc w:val="both"/>
        <w:rPr>
          <w:rFonts w:asciiTheme="minorHAnsi" w:hAnsiTheme="minorHAnsi" w:cstheme="minorHAnsi"/>
          <w:b/>
          <w:bCs/>
          <w:sz w:val="22"/>
          <w:szCs w:val="22"/>
        </w:rPr>
      </w:pPr>
    </w:p>
    <w:p w14:paraId="50304456" w14:textId="77777777" w:rsidR="001A30C7" w:rsidRPr="00E3450D" w:rsidRDefault="001A30C7" w:rsidP="00E3450D">
      <w:pPr>
        <w:tabs>
          <w:tab w:val="left" w:pos="3285"/>
        </w:tabs>
        <w:jc w:val="both"/>
        <w:rPr>
          <w:b/>
          <w:bCs/>
        </w:rPr>
      </w:pPr>
    </w:p>
    <w:p w14:paraId="1A4195EF" w14:textId="77777777" w:rsidR="00E3450D" w:rsidRPr="007712C6" w:rsidRDefault="00E3450D" w:rsidP="00E3450D">
      <w:pPr>
        <w:tabs>
          <w:tab w:val="left" w:pos="3285"/>
        </w:tabs>
        <w:jc w:val="both"/>
        <w:rPr>
          <w:rFonts w:asciiTheme="minorHAnsi" w:hAnsiTheme="minorHAnsi" w:cstheme="minorHAnsi"/>
          <w:b/>
          <w:bCs/>
        </w:rPr>
      </w:pPr>
      <w:r w:rsidRPr="007712C6">
        <w:rPr>
          <w:rFonts w:asciiTheme="minorHAnsi" w:hAnsiTheme="minorHAnsi" w:cstheme="minorHAnsi"/>
          <w:b/>
          <w:bCs/>
        </w:rPr>
        <w:t>Obrazec predračuna:</w:t>
      </w:r>
    </w:p>
    <w:p w14:paraId="6121A081" w14:textId="77777777" w:rsidR="00E3450D" w:rsidRPr="007712C6" w:rsidRDefault="00E3450D" w:rsidP="00E3450D">
      <w:pPr>
        <w:autoSpaceDE w:val="0"/>
        <w:autoSpaceDN w:val="0"/>
        <w:adjustRightInd w:val="0"/>
        <w:rPr>
          <w:rFonts w:asciiTheme="minorHAnsi" w:hAnsiTheme="minorHAnsi" w:cstheme="minorHAnsi"/>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75"/>
        <w:gridCol w:w="2523"/>
      </w:tblGrid>
      <w:tr w:rsidR="00E3450D" w:rsidRPr="007712C6" w14:paraId="2B709133" w14:textId="77777777" w:rsidTr="00462F99">
        <w:trPr>
          <w:trHeight w:val="4714"/>
        </w:trPr>
        <w:tc>
          <w:tcPr>
            <w:tcW w:w="9498" w:type="dxa"/>
            <w:gridSpan w:val="2"/>
            <w:tcBorders>
              <w:left w:val="single" w:sz="4" w:space="0" w:color="auto"/>
            </w:tcBorders>
          </w:tcPr>
          <w:p w14:paraId="621754EB" w14:textId="77777777" w:rsidR="00E3450D" w:rsidRPr="007712C6" w:rsidRDefault="00E3450D" w:rsidP="00E3450D">
            <w:pPr>
              <w:tabs>
                <w:tab w:val="left" w:pos="195"/>
                <w:tab w:val="left" w:pos="255"/>
                <w:tab w:val="left" w:pos="1995"/>
              </w:tabs>
              <w:spacing w:after="160" w:line="259" w:lineRule="auto"/>
              <w:contextualSpacing/>
              <w:rPr>
                <w:rFonts w:asciiTheme="minorHAnsi" w:eastAsia="Calibri" w:hAnsiTheme="minorHAnsi" w:cstheme="minorHAnsi"/>
                <w:noProof/>
              </w:rPr>
            </w:pPr>
            <w:r w:rsidRPr="007712C6">
              <w:rPr>
                <w:rFonts w:asciiTheme="minorHAnsi" w:eastAsia="Calibri" w:hAnsiTheme="minorHAnsi" w:cstheme="minorHAnsi"/>
                <w:noProof/>
              </w:rPr>
              <w:t>Dela v obsegu, kot izhaja v nadaljevanju :</w:t>
            </w:r>
          </w:p>
          <w:p w14:paraId="080D7770" w14:textId="77777777" w:rsidR="007712C6" w:rsidRPr="007712C6" w:rsidRDefault="007712C6" w:rsidP="00E3450D">
            <w:pPr>
              <w:tabs>
                <w:tab w:val="left" w:pos="195"/>
                <w:tab w:val="left" w:pos="255"/>
                <w:tab w:val="left" w:pos="1995"/>
              </w:tabs>
              <w:spacing w:after="160" w:line="259" w:lineRule="auto"/>
              <w:contextualSpacing/>
              <w:rPr>
                <w:rFonts w:asciiTheme="minorHAnsi" w:eastAsia="Calibri" w:hAnsiTheme="minorHAnsi" w:cstheme="minorHAnsi"/>
                <w:noProof/>
              </w:rPr>
            </w:pPr>
          </w:p>
          <w:p w14:paraId="72B3AF15" w14:textId="77777777" w:rsidR="000C7D07" w:rsidRDefault="000C7D07" w:rsidP="000C7D07">
            <w:pPr>
              <w:numPr>
                <w:ilvl w:val="0"/>
                <w:numId w:val="28"/>
              </w:numPr>
              <w:rPr>
                <w:rFonts w:asciiTheme="minorHAnsi" w:hAnsiTheme="minorHAnsi" w:cstheme="minorHAnsi"/>
                <w:b/>
                <w:bCs/>
                <w:sz w:val="22"/>
                <w:szCs w:val="22"/>
              </w:rPr>
            </w:pPr>
            <w:r w:rsidRPr="00C73746">
              <w:rPr>
                <w:rFonts w:asciiTheme="minorHAnsi" w:hAnsiTheme="minorHAnsi" w:cstheme="minorHAnsi"/>
                <w:b/>
                <w:bCs/>
                <w:sz w:val="22"/>
                <w:szCs w:val="22"/>
              </w:rPr>
              <w:t>Dobava in zamenjava atestirane jeklene nosilne vrvi</w:t>
            </w:r>
            <w:r w:rsidRPr="007712C6">
              <w:rPr>
                <w:rFonts w:asciiTheme="minorHAnsi" w:hAnsiTheme="minorHAnsi" w:cstheme="minorHAnsi"/>
                <w:b/>
                <w:bCs/>
                <w:sz w:val="22"/>
                <w:szCs w:val="22"/>
              </w:rPr>
              <w:t>.</w:t>
            </w:r>
            <w:r>
              <w:rPr>
                <w:rFonts w:asciiTheme="minorHAnsi" w:hAnsiTheme="minorHAnsi" w:cstheme="minorHAnsi"/>
                <w:b/>
                <w:bCs/>
                <w:sz w:val="22"/>
                <w:szCs w:val="22"/>
              </w:rPr>
              <w:t xml:space="preserve"> Za izvedbo je predvideno 2 dni izklopa dvigala.</w:t>
            </w:r>
          </w:p>
          <w:p w14:paraId="72509CA8" w14:textId="77777777" w:rsidR="000C7D07" w:rsidRPr="000835B7" w:rsidRDefault="000C7D07" w:rsidP="000C7D07">
            <w:pPr>
              <w:pStyle w:val="Odstavekseznama"/>
              <w:numPr>
                <w:ilvl w:val="0"/>
                <w:numId w:val="28"/>
              </w:numPr>
              <w:rPr>
                <w:rFonts w:asciiTheme="minorHAnsi" w:hAnsiTheme="minorHAnsi" w:cstheme="minorHAnsi"/>
                <w:b/>
                <w:bCs/>
                <w:sz w:val="22"/>
                <w:szCs w:val="22"/>
              </w:rPr>
            </w:pPr>
            <w:r>
              <w:rPr>
                <w:rFonts w:asciiTheme="minorHAnsi" w:hAnsiTheme="minorHAnsi" w:cstheme="minorHAnsi"/>
                <w:b/>
                <w:bCs/>
                <w:sz w:val="22"/>
                <w:szCs w:val="22"/>
              </w:rPr>
              <w:t>Dobava in z</w:t>
            </w:r>
            <w:r w:rsidRPr="000835B7">
              <w:rPr>
                <w:rFonts w:asciiTheme="minorHAnsi" w:hAnsiTheme="minorHAnsi" w:cstheme="minorHAnsi"/>
                <w:b/>
                <w:bCs/>
                <w:sz w:val="22"/>
                <w:szCs w:val="22"/>
              </w:rPr>
              <w:t xml:space="preserve">amenjava notranjih kabinskih vrat na obeh straneh. Za izvedbo je predvideno </w:t>
            </w:r>
            <w:r>
              <w:rPr>
                <w:rFonts w:asciiTheme="minorHAnsi" w:hAnsiTheme="minorHAnsi" w:cstheme="minorHAnsi"/>
                <w:b/>
                <w:bCs/>
                <w:sz w:val="22"/>
                <w:szCs w:val="22"/>
              </w:rPr>
              <w:t>7</w:t>
            </w:r>
            <w:r w:rsidRPr="000835B7">
              <w:rPr>
                <w:rFonts w:asciiTheme="minorHAnsi" w:hAnsiTheme="minorHAnsi" w:cstheme="minorHAnsi"/>
                <w:b/>
                <w:bCs/>
                <w:sz w:val="22"/>
                <w:szCs w:val="22"/>
              </w:rPr>
              <w:t xml:space="preserve"> dni izklopa dvigala.</w:t>
            </w:r>
          </w:p>
          <w:p w14:paraId="1996C5C1" w14:textId="77777777" w:rsidR="000C7D07" w:rsidRPr="007712C6" w:rsidRDefault="000C7D07" w:rsidP="000C7D07">
            <w:pPr>
              <w:numPr>
                <w:ilvl w:val="0"/>
                <w:numId w:val="28"/>
              </w:numPr>
              <w:rPr>
                <w:rFonts w:asciiTheme="minorHAnsi" w:hAnsiTheme="minorHAnsi" w:cstheme="minorHAnsi"/>
                <w:b/>
                <w:bCs/>
                <w:sz w:val="22"/>
                <w:szCs w:val="22"/>
              </w:rPr>
            </w:pPr>
            <w:r w:rsidRPr="007712C6">
              <w:rPr>
                <w:rFonts w:asciiTheme="minorHAnsi" w:hAnsiTheme="minorHAnsi" w:cstheme="minorHAnsi"/>
                <w:b/>
                <w:bCs/>
                <w:sz w:val="22"/>
                <w:szCs w:val="22"/>
              </w:rPr>
              <w:t>Odvoz odpadnega materiala na deponijo izven SB Celje.</w:t>
            </w:r>
          </w:p>
          <w:p w14:paraId="5038BB26" w14:textId="482D462B" w:rsidR="00E3450D" w:rsidRPr="007712C6" w:rsidRDefault="000C7D07" w:rsidP="000C7D07">
            <w:pPr>
              <w:pStyle w:val="Odstavekseznama"/>
              <w:contextualSpacing w:val="0"/>
              <w:rPr>
                <w:rFonts w:asciiTheme="minorHAnsi" w:hAnsiTheme="minorHAnsi" w:cstheme="minorHAnsi"/>
              </w:rPr>
            </w:pPr>
            <w:r w:rsidRPr="007712C6">
              <w:rPr>
                <w:rFonts w:asciiTheme="minorHAnsi" w:hAnsiTheme="minorHAnsi" w:cstheme="minorHAnsi"/>
                <w:b/>
                <w:bCs/>
                <w:sz w:val="22"/>
                <w:szCs w:val="22"/>
              </w:rPr>
              <w:t>Po končanih delih mora izvajalec naročiti in pridobiti pozitivno potrdilo o pregledu delovne opreme (dvigala) s strani pooblaščenega preglednika (npr. IVD). Potrdilo mora biti del primopredajne dokumentacije</w:t>
            </w:r>
          </w:p>
        </w:tc>
      </w:tr>
      <w:tr w:rsidR="00E3450D" w:rsidRPr="007712C6" w14:paraId="41E9D5DB" w14:textId="77777777" w:rsidTr="00462F99">
        <w:trPr>
          <w:trHeight w:val="132"/>
        </w:trPr>
        <w:tc>
          <w:tcPr>
            <w:tcW w:w="6975" w:type="dxa"/>
            <w:tcBorders>
              <w:left w:val="single" w:sz="4" w:space="0" w:color="auto"/>
            </w:tcBorders>
          </w:tcPr>
          <w:p w14:paraId="187F16B0" w14:textId="77777777" w:rsidR="00E3450D" w:rsidRPr="007712C6" w:rsidRDefault="00E3450D" w:rsidP="00E3450D">
            <w:pPr>
              <w:spacing w:after="160" w:line="259" w:lineRule="auto"/>
              <w:jc w:val="right"/>
              <w:rPr>
                <w:rFonts w:asciiTheme="minorHAnsi" w:eastAsiaTheme="minorHAnsi" w:hAnsiTheme="minorHAnsi" w:cstheme="minorHAnsi"/>
                <w:i/>
                <w:sz w:val="20"/>
                <w:szCs w:val="20"/>
                <w:lang w:eastAsia="en-US"/>
              </w:rPr>
            </w:pPr>
            <w:r w:rsidRPr="007712C6">
              <w:rPr>
                <w:rFonts w:asciiTheme="minorHAnsi" w:eastAsiaTheme="minorHAnsi" w:hAnsiTheme="minorHAnsi" w:cstheme="minorHAnsi"/>
                <w:i/>
                <w:sz w:val="20"/>
                <w:szCs w:val="20"/>
                <w:lang w:eastAsia="en-US"/>
              </w:rPr>
              <w:t>SKUPAJ VREDNOST V EUR BREZ DDV</w:t>
            </w:r>
          </w:p>
        </w:tc>
        <w:tc>
          <w:tcPr>
            <w:tcW w:w="2523" w:type="dxa"/>
            <w:tcBorders>
              <w:left w:val="single" w:sz="4" w:space="0" w:color="auto"/>
            </w:tcBorders>
          </w:tcPr>
          <w:p w14:paraId="5E962A83" w14:textId="77777777" w:rsidR="00E3450D" w:rsidRPr="007712C6" w:rsidRDefault="00E3450D" w:rsidP="00E3450D">
            <w:pPr>
              <w:rPr>
                <w:rFonts w:asciiTheme="minorHAnsi" w:hAnsiTheme="minorHAnsi" w:cstheme="minorHAnsi"/>
                <w:b/>
              </w:rPr>
            </w:pPr>
          </w:p>
        </w:tc>
      </w:tr>
      <w:tr w:rsidR="00E3450D" w:rsidRPr="007712C6" w14:paraId="389400DA" w14:textId="77777777" w:rsidTr="00462F99">
        <w:trPr>
          <w:trHeight w:val="421"/>
        </w:trPr>
        <w:tc>
          <w:tcPr>
            <w:tcW w:w="6975" w:type="dxa"/>
            <w:tcBorders>
              <w:left w:val="single" w:sz="4" w:space="0" w:color="auto"/>
            </w:tcBorders>
          </w:tcPr>
          <w:p w14:paraId="42BE0C79" w14:textId="77777777" w:rsidR="00E3450D" w:rsidRPr="007712C6" w:rsidRDefault="00E3450D" w:rsidP="00E3450D">
            <w:pPr>
              <w:jc w:val="center"/>
              <w:rPr>
                <w:rFonts w:asciiTheme="minorHAnsi" w:hAnsiTheme="minorHAnsi" w:cstheme="minorHAnsi"/>
                <w:i/>
                <w:sz w:val="20"/>
                <w:szCs w:val="20"/>
              </w:rPr>
            </w:pPr>
            <w:r w:rsidRPr="007712C6">
              <w:rPr>
                <w:rFonts w:asciiTheme="minorHAnsi" w:hAnsiTheme="minorHAnsi" w:cstheme="minorHAnsi"/>
                <w:i/>
                <w:sz w:val="20"/>
                <w:szCs w:val="20"/>
              </w:rPr>
              <w:t xml:space="preserve">                                                                                                        VREDNOST DDV</w:t>
            </w:r>
          </w:p>
        </w:tc>
        <w:tc>
          <w:tcPr>
            <w:tcW w:w="2523" w:type="dxa"/>
            <w:tcBorders>
              <w:left w:val="single" w:sz="4" w:space="0" w:color="auto"/>
            </w:tcBorders>
          </w:tcPr>
          <w:p w14:paraId="0FF1569A" w14:textId="77777777" w:rsidR="00E3450D" w:rsidRPr="007712C6" w:rsidRDefault="00E3450D" w:rsidP="00E3450D">
            <w:pPr>
              <w:rPr>
                <w:rFonts w:asciiTheme="minorHAnsi" w:hAnsiTheme="minorHAnsi" w:cstheme="minorHAnsi"/>
                <w:b/>
              </w:rPr>
            </w:pPr>
          </w:p>
        </w:tc>
      </w:tr>
      <w:tr w:rsidR="00E3450D" w:rsidRPr="007712C6" w14:paraId="54229A57" w14:textId="77777777" w:rsidTr="00462F99">
        <w:trPr>
          <w:trHeight w:val="413"/>
        </w:trPr>
        <w:tc>
          <w:tcPr>
            <w:tcW w:w="6975" w:type="dxa"/>
            <w:tcBorders>
              <w:left w:val="single" w:sz="4" w:space="0" w:color="auto"/>
            </w:tcBorders>
          </w:tcPr>
          <w:p w14:paraId="20F179CC" w14:textId="77777777" w:rsidR="00E3450D" w:rsidRPr="007712C6" w:rsidRDefault="00E3450D" w:rsidP="00E3450D">
            <w:pPr>
              <w:jc w:val="center"/>
              <w:rPr>
                <w:rFonts w:asciiTheme="minorHAnsi" w:hAnsiTheme="minorHAnsi" w:cstheme="minorHAnsi"/>
                <w:i/>
                <w:sz w:val="20"/>
                <w:szCs w:val="20"/>
              </w:rPr>
            </w:pPr>
            <w:r w:rsidRPr="007712C6">
              <w:rPr>
                <w:rFonts w:asciiTheme="minorHAnsi" w:hAnsiTheme="minorHAnsi" w:cstheme="minorHAnsi"/>
                <w:i/>
                <w:sz w:val="20"/>
                <w:szCs w:val="20"/>
              </w:rPr>
              <w:t xml:space="preserve">                                                                          SKUPAJ VREDNOST V EUR Z DDV</w:t>
            </w:r>
          </w:p>
        </w:tc>
        <w:tc>
          <w:tcPr>
            <w:tcW w:w="2523" w:type="dxa"/>
            <w:tcBorders>
              <w:left w:val="single" w:sz="4" w:space="0" w:color="auto"/>
            </w:tcBorders>
          </w:tcPr>
          <w:p w14:paraId="6ADA4F57" w14:textId="77777777" w:rsidR="00E3450D" w:rsidRPr="007712C6" w:rsidRDefault="00E3450D" w:rsidP="00E3450D">
            <w:pPr>
              <w:rPr>
                <w:rFonts w:asciiTheme="minorHAnsi" w:hAnsiTheme="minorHAnsi" w:cstheme="minorHAnsi"/>
                <w:b/>
              </w:rPr>
            </w:pPr>
          </w:p>
        </w:tc>
      </w:tr>
    </w:tbl>
    <w:p w14:paraId="4D6D3891" w14:textId="77777777" w:rsidR="00E3450D" w:rsidRPr="007712C6" w:rsidRDefault="00E3450D" w:rsidP="00E3450D">
      <w:pPr>
        <w:jc w:val="both"/>
        <w:rPr>
          <w:rFonts w:asciiTheme="minorHAnsi" w:hAnsiTheme="minorHAnsi" w:cstheme="minorHAnsi"/>
          <w:sz w:val="22"/>
          <w:szCs w:val="22"/>
          <w:lang w:eastAsia="ar-SA"/>
        </w:rPr>
      </w:pPr>
    </w:p>
    <w:p w14:paraId="576C7B4F" w14:textId="0FE66A1D" w:rsidR="001A30C7" w:rsidRPr="007712C6" w:rsidRDefault="00E3450D" w:rsidP="001A30C7">
      <w:pPr>
        <w:rPr>
          <w:rFonts w:asciiTheme="minorHAnsi" w:hAnsiTheme="minorHAnsi" w:cstheme="minorHAnsi"/>
          <w:sz w:val="22"/>
          <w:szCs w:val="22"/>
          <w:lang w:eastAsia="ar-SA"/>
        </w:rPr>
      </w:pPr>
      <w:r w:rsidRPr="007712C6">
        <w:rPr>
          <w:rFonts w:asciiTheme="minorHAnsi" w:hAnsiTheme="minorHAnsi" w:cstheme="minorHAnsi"/>
          <w:sz w:val="22"/>
          <w:szCs w:val="22"/>
          <w:lang w:eastAsia="ar-SA"/>
        </w:rPr>
        <w:t>Ponudbena vrednost je pripravljena po sistemu na ključ. Pri izračunu ponudbene vrednosti morajo ponudniki upoštevati vse elemente, ki vplivajo na izračun cene: dobavo, dostavo, montažo opreme, opravljanje storitev in vse potne stroške.</w:t>
      </w:r>
      <w:r w:rsidR="001A30C7" w:rsidRPr="007712C6">
        <w:rPr>
          <w:rFonts w:asciiTheme="minorHAnsi" w:hAnsiTheme="minorHAnsi" w:cstheme="minorHAnsi"/>
          <w:sz w:val="22"/>
          <w:szCs w:val="22"/>
          <w:lang w:eastAsia="ar-SA"/>
        </w:rPr>
        <w:t xml:space="preserve"> Izvajalec zagotovi vso potrebno tehnično opremo ter morebitne ostale stroške povezane z izvedbo naročila ter vse ostale elemente, ki so razvidni iz priložene dokumentacije in vplivajo na izračun cene.</w:t>
      </w:r>
    </w:p>
    <w:p w14:paraId="26AA9555" w14:textId="77777777" w:rsidR="001A30C7" w:rsidRPr="007712C6" w:rsidRDefault="001A30C7" w:rsidP="001A30C7">
      <w:pPr>
        <w:rPr>
          <w:rFonts w:asciiTheme="minorHAnsi" w:hAnsiTheme="minorHAnsi" w:cstheme="minorHAnsi"/>
          <w:sz w:val="22"/>
          <w:szCs w:val="22"/>
          <w:lang w:eastAsia="ar-SA"/>
        </w:rPr>
      </w:pPr>
    </w:p>
    <w:p w14:paraId="721FF042" w14:textId="77C36C6C" w:rsidR="00E3450D" w:rsidRPr="007712C6" w:rsidRDefault="00E3450D" w:rsidP="00E3450D">
      <w:pPr>
        <w:jc w:val="both"/>
        <w:rPr>
          <w:rFonts w:asciiTheme="minorHAnsi" w:hAnsiTheme="minorHAnsi" w:cstheme="minorHAnsi"/>
          <w:b/>
          <w:sz w:val="22"/>
          <w:szCs w:val="22"/>
          <w:lang w:eastAsia="ar-SA"/>
        </w:rPr>
      </w:pPr>
      <w:r w:rsidRPr="007712C6">
        <w:rPr>
          <w:rFonts w:asciiTheme="minorHAnsi" w:hAnsiTheme="minorHAnsi" w:cstheme="minorHAnsi"/>
          <w:b/>
          <w:sz w:val="22"/>
          <w:szCs w:val="22"/>
          <w:lang w:eastAsia="ar-SA"/>
        </w:rPr>
        <w:t xml:space="preserve">Naročnika  ne bremenijo kakršnikoli  dodatni stroški. </w:t>
      </w:r>
    </w:p>
    <w:p w14:paraId="4E510F28" w14:textId="77777777" w:rsidR="00E3450D" w:rsidRPr="007712C6" w:rsidRDefault="00E3450D" w:rsidP="00E3450D">
      <w:pPr>
        <w:jc w:val="both"/>
        <w:rPr>
          <w:rFonts w:asciiTheme="minorHAnsi" w:hAnsiTheme="minorHAnsi" w:cstheme="minorHAnsi"/>
          <w:sz w:val="22"/>
          <w:szCs w:val="22"/>
          <w:lang w:eastAsia="ar-SA"/>
        </w:rPr>
      </w:pPr>
    </w:p>
    <w:p w14:paraId="16BF630D" w14:textId="77777777" w:rsidR="00E3450D" w:rsidRPr="007712C6" w:rsidRDefault="00E3450D" w:rsidP="00E3450D">
      <w:pPr>
        <w:jc w:val="both"/>
        <w:rPr>
          <w:rFonts w:asciiTheme="minorHAnsi" w:hAnsiTheme="minorHAnsi" w:cstheme="minorHAnsi"/>
          <w:sz w:val="22"/>
          <w:szCs w:val="22"/>
          <w:lang w:eastAsia="ar-SA"/>
        </w:rPr>
      </w:pPr>
    </w:p>
    <w:p w14:paraId="227792EA" w14:textId="7FA2F9D6" w:rsidR="00E3450D" w:rsidRPr="007712C6" w:rsidRDefault="00E3450D" w:rsidP="00C24741">
      <w:pPr>
        <w:spacing w:after="160" w:line="259" w:lineRule="auto"/>
        <w:rPr>
          <w:rFonts w:asciiTheme="minorHAnsi" w:hAnsiTheme="minorHAnsi" w:cstheme="minorHAnsi"/>
          <w:sz w:val="22"/>
          <w:szCs w:val="22"/>
          <w:lang w:eastAsia="ar-SA"/>
        </w:rPr>
      </w:pPr>
      <w:r w:rsidRPr="007712C6">
        <w:rPr>
          <w:rFonts w:asciiTheme="minorHAnsi" w:eastAsiaTheme="minorHAnsi" w:hAnsiTheme="minorHAnsi" w:cstheme="minorHAnsi"/>
          <w:noProof/>
          <w:sz w:val="22"/>
          <w:szCs w:val="22"/>
        </w:rPr>
        <w:t xml:space="preserve">  </w:t>
      </w:r>
    </w:p>
    <w:p w14:paraId="604BEC87" w14:textId="77777777" w:rsidR="00E3450D" w:rsidRPr="007712C6" w:rsidRDefault="00E3450D" w:rsidP="00E3450D">
      <w:pPr>
        <w:rPr>
          <w:rFonts w:asciiTheme="minorHAnsi" w:eastAsiaTheme="minorHAnsi" w:hAnsiTheme="minorHAnsi" w:cstheme="minorHAnsi"/>
          <w:noProof/>
          <w:sz w:val="22"/>
          <w:szCs w:val="22"/>
        </w:rPr>
      </w:pPr>
    </w:p>
    <w:p w14:paraId="1F9B1664" w14:textId="77777777" w:rsidR="00E3450D" w:rsidRPr="007712C6" w:rsidRDefault="00E3450D" w:rsidP="00E3450D">
      <w:pPr>
        <w:rPr>
          <w:rFonts w:asciiTheme="minorHAnsi" w:hAnsiTheme="minorHAnsi" w:cstheme="minorHAnsi"/>
          <w:sz w:val="22"/>
          <w:szCs w:val="22"/>
          <w:lang w:eastAsia="ar-SA"/>
        </w:rPr>
      </w:pPr>
    </w:p>
    <w:p w14:paraId="30C67F71" w14:textId="04989C7B" w:rsidR="00E3450D" w:rsidRPr="007712C6" w:rsidRDefault="00E3450D" w:rsidP="001A30C7">
      <w:pPr>
        <w:suppressAutoHyphens/>
        <w:rPr>
          <w:rFonts w:asciiTheme="minorHAnsi" w:eastAsiaTheme="minorHAnsi" w:hAnsiTheme="minorHAnsi" w:cstheme="minorHAnsi"/>
          <w:sz w:val="22"/>
          <w:szCs w:val="22"/>
          <w:lang w:eastAsia="en-US"/>
        </w:rPr>
        <w:sectPr w:rsidR="00E3450D" w:rsidRPr="007712C6">
          <w:pgSz w:w="11906" w:h="16838"/>
          <w:pgMar w:top="1417" w:right="1417" w:bottom="1417" w:left="1417" w:header="708" w:footer="708" w:gutter="0"/>
          <w:cols w:space="708"/>
          <w:docGrid w:linePitch="360"/>
        </w:sectPr>
      </w:pPr>
      <w:r w:rsidRPr="007712C6">
        <w:rPr>
          <w:rFonts w:asciiTheme="minorHAnsi" w:hAnsiTheme="minorHAnsi" w:cstheme="minorHAnsi"/>
          <w:lang w:eastAsia="zh-CN"/>
        </w:rPr>
        <w:t>Datum: ____________                                                                    Žig in podpis ponudnika</w:t>
      </w:r>
    </w:p>
    <w:p w14:paraId="72F2F36B" w14:textId="77777777" w:rsidR="008A5F4F" w:rsidRPr="008A5F4F" w:rsidRDefault="008A5F4F" w:rsidP="008A5F4F">
      <w:pPr>
        <w:spacing w:line="360" w:lineRule="auto"/>
        <w:jc w:val="both"/>
        <w:rPr>
          <w:rFonts w:asciiTheme="minorHAnsi" w:hAnsiTheme="minorHAnsi" w:cstheme="minorHAnsi"/>
          <w:sz w:val="22"/>
          <w:szCs w:val="22"/>
        </w:rPr>
      </w:pPr>
      <w:r w:rsidRPr="008A5F4F">
        <w:rPr>
          <w:rFonts w:asciiTheme="minorHAnsi" w:hAnsiTheme="minorHAnsi" w:cstheme="minorHAnsi"/>
          <w:sz w:val="22"/>
          <w:szCs w:val="22"/>
        </w:rPr>
        <w:lastRenderedPageBreak/>
        <w:t>Priloga 3</w:t>
      </w:r>
    </w:p>
    <w:p w14:paraId="6D71346C"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 xml:space="preserve">HIŠNI RED V OBJEKTU – IZVAJANJE DEL </w:t>
      </w:r>
    </w:p>
    <w:p w14:paraId="2AF50A72" w14:textId="77777777" w:rsidR="008A5F4F" w:rsidRPr="008A5F4F" w:rsidRDefault="008A5F4F" w:rsidP="008A5F4F">
      <w:pPr>
        <w:suppressAutoHyphens/>
        <w:autoSpaceDN w:val="0"/>
        <w:jc w:val="both"/>
        <w:rPr>
          <w:rFonts w:ascii="Calibri" w:hAnsi="Calibri" w:cs="Calibri"/>
          <w:kern w:val="3"/>
          <w:sz w:val="22"/>
          <w:szCs w:val="22"/>
        </w:rPr>
      </w:pPr>
    </w:p>
    <w:p w14:paraId="159E90F5" w14:textId="77777777" w:rsidR="008A5F4F" w:rsidRPr="008A5F4F" w:rsidRDefault="008A5F4F" w:rsidP="008A5F4F">
      <w:pPr>
        <w:suppressAutoHyphens/>
        <w:autoSpaceDN w:val="0"/>
        <w:jc w:val="both"/>
        <w:rPr>
          <w:rFonts w:ascii="Calibri" w:hAnsi="Calibri" w:cs="Calibri"/>
          <w:kern w:val="3"/>
          <w:sz w:val="22"/>
          <w:szCs w:val="22"/>
        </w:rPr>
      </w:pPr>
    </w:p>
    <w:p w14:paraId="7F2BBCCD"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Na podlagi določb razpisne dokumentacije sprejme ob prevzemu objekta oziroma dela objekta v uporabo za čas trajanja pogodbenih del določbe hišnega reda naslednji izvajalec:</w:t>
      </w:r>
    </w:p>
    <w:p w14:paraId="4BF6EE59" w14:textId="77777777" w:rsidR="008A5F4F" w:rsidRPr="008A5F4F" w:rsidRDefault="008A5F4F" w:rsidP="008A5F4F">
      <w:pPr>
        <w:suppressAutoHyphens/>
        <w:autoSpaceDN w:val="0"/>
        <w:jc w:val="both"/>
        <w:rPr>
          <w:rFonts w:ascii="Calibri" w:hAnsi="Calibri" w:cs="Calibri"/>
          <w:kern w:val="3"/>
          <w:sz w:val="22"/>
          <w:szCs w:val="22"/>
        </w:rPr>
      </w:pPr>
    </w:p>
    <w:p w14:paraId="5B229922"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Izvajalec: ________________________________________________________</w:t>
      </w:r>
    </w:p>
    <w:p w14:paraId="59598E28" w14:textId="77777777" w:rsidR="008A5F4F" w:rsidRPr="008A5F4F" w:rsidRDefault="008A5F4F" w:rsidP="008A5F4F">
      <w:pPr>
        <w:suppressAutoHyphens/>
        <w:autoSpaceDN w:val="0"/>
        <w:jc w:val="both"/>
        <w:rPr>
          <w:rFonts w:ascii="Calibri" w:hAnsi="Calibri" w:cs="Calibri"/>
          <w:kern w:val="3"/>
          <w:sz w:val="22"/>
          <w:szCs w:val="22"/>
        </w:rPr>
      </w:pPr>
    </w:p>
    <w:p w14:paraId="5BAF8872"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1. UVODNA DOLOČILA</w:t>
      </w:r>
    </w:p>
    <w:p w14:paraId="7812572D" w14:textId="77777777" w:rsidR="008A5F4F" w:rsidRPr="008A5F4F" w:rsidRDefault="008A5F4F" w:rsidP="008A5F4F">
      <w:pPr>
        <w:suppressAutoHyphens/>
        <w:autoSpaceDN w:val="0"/>
        <w:jc w:val="both"/>
        <w:rPr>
          <w:rFonts w:ascii="Calibri" w:hAnsi="Calibri" w:cs="Calibri"/>
          <w:kern w:val="3"/>
          <w:sz w:val="22"/>
          <w:szCs w:val="22"/>
        </w:rPr>
      </w:pPr>
    </w:p>
    <w:p w14:paraId="72A74A69"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Investicijsko vzdrževalna dela potekajo v medicinskem okolju Splošne bolnišnice Celje. Na vseh deloviščih poteka oz. bo potekala zdravstvena dejavnost.</w:t>
      </w:r>
    </w:p>
    <w:p w14:paraId="16DEA219" w14:textId="77777777" w:rsidR="008A5F4F" w:rsidRPr="008A5F4F" w:rsidRDefault="008A5F4F" w:rsidP="008A5F4F">
      <w:pPr>
        <w:suppressAutoHyphens/>
        <w:autoSpaceDN w:val="0"/>
        <w:jc w:val="both"/>
        <w:rPr>
          <w:rFonts w:ascii="Calibri" w:hAnsi="Calibri" w:cs="Calibri"/>
          <w:kern w:val="3"/>
          <w:sz w:val="22"/>
          <w:szCs w:val="22"/>
        </w:rPr>
      </w:pPr>
    </w:p>
    <w:p w14:paraId="75FD479C"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2. DELOVNO OKOLJE IN Z NJIM POVEZANE OMEJITVE</w:t>
      </w:r>
    </w:p>
    <w:p w14:paraId="10B12429" w14:textId="77777777" w:rsidR="008A5F4F" w:rsidRPr="008A5F4F" w:rsidRDefault="008A5F4F" w:rsidP="008A5F4F">
      <w:pPr>
        <w:suppressAutoHyphens/>
        <w:autoSpaceDN w:val="0"/>
        <w:jc w:val="both"/>
        <w:rPr>
          <w:rFonts w:ascii="Calibri" w:hAnsi="Calibri" w:cs="Calibri"/>
          <w:kern w:val="3"/>
          <w:sz w:val="22"/>
          <w:szCs w:val="22"/>
        </w:rPr>
      </w:pPr>
    </w:p>
    <w:p w14:paraId="76C4EF5D"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Izvajalec bo z investitorjem pred pričetkom del opravil predhodni pregled in zapisniško ugotovitev zatečenega stanja objekta oziroma dela objekta, v katerem se bodo izvajala potrebna dela.</w:t>
      </w:r>
    </w:p>
    <w:p w14:paraId="7C1FC502"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Ker se bodo dela na območju Splošne bolnišnice Celje izvajala na območju zdravstvene dejavnosti, kjer bo istočasno z izvajanjem GOI del in dobave in montaže opreme na območju bolnišnice potekal normalni bolnišnični delovni proces, bo potrebno dela na delovišču prilagajati in podrejati delu v teh objektih. Zato izvajalec del v določenih trenutkih ne bo mogel prosto razviti delovnega procesa kot na samostojnem gradbišču, kjer takšnih primerov ni.</w:t>
      </w:r>
    </w:p>
    <w:p w14:paraId="69D5D23D"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Delo na objektu, kjer se bodo izvajala gradbena, obrtniška in instalacijska dela ter montirala oprema, mora izvajalec organizirati in prilagoditi tako, da ne bo v nobenem primeru motena zdravstvena dejavnost uporabnika. Izvajalec bo moral prilagoditi in dela organizirati skladno z danimi možnostmi zagotavljanja praznih prostorov glede na organizacijo dela v zgradbah, kjer se odvija zdravstvena dejavnost. Pri tem mora upoštevati tudi navodila in zahteve naročnika/uporabnika in svetovalnega inženirja, še posebej pri faznih izvedbah objektov.</w:t>
      </w:r>
    </w:p>
    <w:p w14:paraId="4AEF5962"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Izvajalec mora pred pričetkom izvedbe pogodbenih del, ki bi kakorkoli posegala v obstoječ objekt bolnišnice (konstrukcija, instalacije), pridobiti soglasje za te posege od naročnika.</w:t>
      </w:r>
    </w:p>
    <w:p w14:paraId="5B44DBAB"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Izvajalec mora spoštovati zahteve Enote za obvladovanje bolnišničnih okužb (SPOBO). Izvajalec mora pred izvajanjem del z uporabnikom podpisati Obrazec, ki ga je pripravil SPOBO:  ZAŠČITNI UKREPI PRI IZVAJANJU GRADBENIH DEL. Izvajalec ne sme vstopati v čiste prostore. V kolikor morajo zaradi delovnega procesa vstopiti v čisti prostor, morajo izpolnjevati in spoštovati izdana navodila in uporabljati ustrezna zaščitna sredstva in oblačila. Gibanje delavcev v čistem delu prostorov ni dovoljeno. Pooblaščeni predstavnik uporabnika bodo nadzirali skupno  izvajanje ukrepov iz varstva in zdravja pri delu na posameznih gradbiščih ter spoštovanje izvajanja ukrepov s področja preprečevanja bolnišničnih okužb, pogodbeni izvajalec del in njegovi podizvajalci pa so dolžni upoštevati  njihova navodila.</w:t>
      </w:r>
    </w:p>
    <w:p w14:paraId="7BAC0B81" w14:textId="77777777" w:rsidR="008A5F4F" w:rsidRPr="008A5F4F" w:rsidRDefault="008A5F4F" w:rsidP="008A5F4F">
      <w:pPr>
        <w:suppressAutoHyphens/>
        <w:autoSpaceDN w:val="0"/>
        <w:jc w:val="both"/>
        <w:rPr>
          <w:rFonts w:ascii="Calibri" w:hAnsi="Calibri" w:cs="Calibri"/>
          <w:kern w:val="3"/>
          <w:sz w:val="22"/>
          <w:szCs w:val="22"/>
        </w:rPr>
      </w:pPr>
    </w:p>
    <w:p w14:paraId="124252A5"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Zahteve SPOBO so tudi naslednje:</w:t>
      </w:r>
    </w:p>
    <w:p w14:paraId="1569444F" w14:textId="77777777" w:rsidR="008A5F4F" w:rsidRPr="008A5F4F" w:rsidRDefault="008A5F4F" w:rsidP="008A5F4F">
      <w:pPr>
        <w:numPr>
          <w:ilvl w:val="0"/>
          <w:numId w:val="27"/>
        </w:numPr>
        <w:suppressAutoHyphens/>
        <w:autoSpaceDN w:val="0"/>
        <w:jc w:val="both"/>
        <w:rPr>
          <w:rFonts w:ascii="Calibri" w:hAnsi="Calibri" w:cs="Calibri"/>
          <w:kern w:val="3"/>
          <w:sz w:val="22"/>
          <w:szCs w:val="22"/>
        </w:rPr>
      </w:pPr>
      <w:r w:rsidRPr="008A5F4F">
        <w:rPr>
          <w:rFonts w:ascii="Calibri" w:hAnsi="Calibri" w:cs="Calibri"/>
          <w:kern w:val="3"/>
          <w:sz w:val="22"/>
          <w:szCs w:val="22"/>
        </w:rPr>
        <w:t>upoštevanje prostorsko tehničnih smernic,</w:t>
      </w:r>
    </w:p>
    <w:p w14:paraId="026E3F4E" w14:textId="77777777" w:rsidR="008A5F4F" w:rsidRPr="008A5F4F" w:rsidRDefault="008A5F4F" w:rsidP="008A5F4F">
      <w:pPr>
        <w:numPr>
          <w:ilvl w:val="0"/>
          <w:numId w:val="27"/>
        </w:numPr>
        <w:suppressAutoHyphens/>
        <w:autoSpaceDN w:val="0"/>
        <w:jc w:val="both"/>
        <w:rPr>
          <w:rFonts w:ascii="Calibri" w:hAnsi="Calibri" w:cs="Calibri"/>
          <w:kern w:val="3"/>
          <w:sz w:val="22"/>
          <w:szCs w:val="22"/>
        </w:rPr>
      </w:pPr>
      <w:r w:rsidRPr="008A5F4F">
        <w:rPr>
          <w:rFonts w:ascii="Calibri" w:hAnsi="Calibri" w:cs="Calibri"/>
          <w:kern w:val="3"/>
          <w:sz w:val="22"/>
          <w:szCs w:val="22"/>
        </w:rPr>
        <w:t>dosledno ločevanje čistih in nečistih poti,</w:t>
      </w:r>
    </w:p>
    <w:p w14:paraId="5A7F3414" w14:textId="77777777" w:rsidR="008A5F4F" w:rsidRPr="008A5F4F" w:rsidRDefault="008A5F4F" w:rsidP="008A5F4F">
      <w:pPr>
        <w:numPr>
          <w:ilvl w:val="0"/>
          <w:numId w:val="27"/>
        </w:numPr>
        <w:suppressAutoHyphens/>
        <w:autoSpaceDN w:val="0"/>
        <w:jc w:val="both"/>
        <w:rPr>
          <w:rFonts w:ascii="Calibri" w:hAnsi="Calibri" w:cs="Calibri"/>
          <w:kern w:val="3"/>
          <w:sz w:val="22"/>
          <w:szCs w:val="22"/>
        </w:rPr>
      </w:pPr>
      <w:r w:rsidRPr="008A5F4F">
        <w:rPr>
          <w:rFonts w:ascii="Calibri" w:hAnsi="Calibri" w:cs="Calibri"/>
          <w:kern w:val="3"/>
          <w:sz w:val="22"/>
          <w:szCs w:val="22"/>
        </w:rPr>
        <w:t>ustrezni pristopi na oddelke,</w:t>
      </w:r>
    </w:p>
    <w:p w14:paraId="5CFDCB91" w14:textId="77777777" w:rsidR="008A5F4F" w:rsidRPr="008A5F4F" w:rsidRDefault="008A5F4F" w:rsidP="008A5F4F">
      <w:pPr>
        <w:numPr>
          <w:ilvl w:val="0"/>
          <w:numId w:val="27"/>
        </w:numPr>
        <w:suppressAutoHyphens/>
        <w:autoSpaceDN w:val="0"/>
        <w:jc w:val="both"/>
        <w:rPr>
          <w:rFonts w:ascii="Calibri" w:hAnsi="Calibri" w:cs="Calibri"/>
          <w:kern w:val="3"/>
          <w:sz w:val="22"/>
          <w:szCs w:val="22"/>
        </w:rPr>
      </w:pPr>
      <w:r w:rsidRPr="008A5F4F">
        <w:rPr>
          <w:rFonts w:ascii="Calibri" w:hAnsi="Calibri" w:cs="Calibri"/>
          <w:kern w:val="3"/>
          <w:sz w:val="22"/>
          <w:szCs w:val="22"/>
        </w:rPr>
        <w:t>predvideti ustrezno zaščito gradbišča v času gradnje (protiprašne zaščite, redno suho in mokro čiščenje gradbišča in sosednjih prostorov, ki mejijo na gradbišče, vključno z dostopi, razne oblike mokrega tesnjenja na pripadajočih zaporah, ipd.). Sestavni del proti prašnih zaščit so tudi ukrepi na ventilacijskih sistemih in protipožarne zaščite. V manjšem delu bodo lahko potrebne začasne prevezave vpihovalnih, sesalnih elementov in požarnih javljalcev</w:t>
      </w:r>
    </w:p>
    <w:p w14:paraId="0F776487"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lastRenderedPageBreak/>
        <w:t xml:space="preserve">Izvajalec mora opraviti tudi vsa tista dela, ki bodo začasno potrebna, tokom celotne gradnje, ki bodo omogočala nemoteno in varno izvajanje del na gradbišču in istočasno nemoteno opravljanje zdravstvenega procesa v zgradbi in oddelkih. Gre predvsem za določene zapore, prevezave vseh vrst instalacij, vse vrste zaščite pred prahom, izdelave prebojev, navezave na obstoječe instalacije, premostitve, preselitve prostorov, itd.). </w:t>
      </w:r>
    </w:p>
    <w:p w14:paraId="72584344" w14:textId="77777777" w:rsidR="008A5F4F" w:rsidRPr="008A5F4F" w:rsidRDefault="008A5F4F" w:rsidP="008A5F4F">
      <w:pPr>
        <w:suppressAutoHyphens/>
        <w:autoSpaceDN w:val="0"/>
        <w:jc w:val="both"/>
        <w:rPr>
          <w:rFonts w:ascii="Calibri" w:hAnsi="Calibri" w:cs="Calibri"/>
          <w:kern w:val="3"/>
          <w:sz w:val="22"/>
          <w:szCs w:val="22"/>
        </w:rPr>
      </w:pPr>
    </w:p>
    <w:p w14:paraId="3F1978B2"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 xml:space="preserve">Izvajalec mora zagotoviti ustrezno zaščito prostorov in opreme, ki neposredno mejijo na območje gradnje, kot tudi zagotoviti ustrezno zaščito tistih prostorov in opremo, kjer bo potekala sama gradnja. Izvajalec mora poskrbeti za to, da med izvajanjem pogodbe ne bo poškodoval ali kakorkoli poslabšal stanje obstoječega objekta. Po opravljenih delih mora izvajalec vzpostaviti prejšnje stanje pred izvedbo del, kar pomeni, da je dolžan prostore in opremo očistiti ter sanirati morebitne poškodbe, nastale zaradi izvajanja del. </w:t>
      </w:r>
    </w:p>
    <w:p w14:paraId="4F381B35" w14:textId="77777777" w:rsidR="008A5F4F" w:rsidRPr="008A5F4F" w:rsidRDefault="008A5F4F" w:rsidP="008A5F4F">
      <w:pPr>
        <w:suppressAutoHyphens/>
        <w:autoSpaceDN w:val="0"/>
        <w:jc w:val="both"/>
        <w:rPr>
          <w:rFonts w:ascii="Calibri" w:hAnsi="Calibri" w:cs="Calibri"/>
          <w:kern w:val="3"/>
          <w:sz w:val="22"/>
          <w:szCs w:val="22"/>
        </w:rPr>
      </w:pPr>
    </w:p>
    <w:p w14:paraId="3678923A"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Izvajalec mora po potrebi izvajati dela tudi izven rednega delovnega časa (popoldan, ponoči, sobote, nedelje, prazniki), zaradi obstoječe zdravstvene dejavnosti, ki je vezana na delovanje oddelkov in postopkov vezanih na delovni proces v bolnišničnih prostorih. V nočnem času med 22. in 6. uro dela niso dovoljena, razen v izjemnih primerih, ko to zahteva tehnologija dela in so dela vnaprej dogovorjena s predstojniki oddelkov v zgradbi, kjer se izvajajo dela.</w:t>
      </w:r>
    </w:p>
    <w:p w14:paraId="4A8E89F8" w14:textId="77777777" w:rsidR="008A5F4F" w:rsidRPr="008A5F4F" w:rsidRDefault="008A5F4F" w:rsidP="008A5F4F">
      <w:pPr>
        <w:suppressAutoHyphens/>
        <w:autoSpaceDN w:val="0"/>
        <w:jc w:val="both"/>
        <w:rPr>
          <w:rFonts w:ascii="Calibri" w:hAnsi="Calibri" w:cs="Calibri"/>
          <w:kern w:val="3"/>
          <w:sz w:val="22"/>
          <w:szCs w:val="22"/>
        </w:rPr>
      </w:pPr>
    </w:p>
    <w:p w14:paraId="594FD332"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Če bodo v objektu na območju izvajanja del (gradbišče) nastopili tudi drugi izvajalci za tista dela, ki niso predmet tega naročila, kot npr. izvajalci raznih GOI pomožnih del ipd., se pričakuje, da bo v takšnem primeru izvajalec tega naročila izvajal tudi vsa tista dela, ki so potrebna za koordinacijo večih izvajalcev hkrati in jih narekujejo predpisi o graditvi objektov ter varnosti in zdravja pri delu. Naročnik bo v takšnem primeru imenoval odgovornega vodjo gradbišča. Vodja gradbišča je tisti vodja del, ki ga v primeru, da na enem gradbišču izvaja gradnjo več izvajalcev, izmed vodij del imenuje naročnik. Vodja gradbišča odgovarja za usklajevanje dela vseh vodij del in odgovornih vodij posameznih del na gradbišču. Smiselno se aktivnosti uvedejo tudi za ukrepe varnosti in zdravja pri delu na gradbišču.</w:t>
      </w:r>
    </w:p>
    <w:p w14:paraId="666618C7" w14:textId="77777777" w:rsidR="008A5F4F" w:rsidRPr="008A5F4F" w:rsidRDefault="008A5F4F" w:rsidP="008A5F4F">
      <w:pPr>
        <w:suppressAutoHyphens/>
        <w:autoSpaceDN w:val="0"/>
        <w:jc w:val="both"/>
        <w:rPr>
          <w:rFonts w:ascii="Calibri" w:hAnsi="Calibri" w:cs="Calibri"/>
          <w:kern w:val="3"/>
          <w:sz w:val="22"/>
          <w:szCs w:val="22"/>
        </w:rPr>
      </w:pPr>
    </w:p>
    <w:p w14:paraId="75D16E8B"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VODENJE IN PRIPRAVA DELA</w:t>
      </w:r>
    </w:p>
    <w:p w14:paraId="7E8ACC0B" w14:textId="77777777" w:rsidR="008A5F4F" w:rsidRPr="008A5F4F" w:rsidRDefault="008A5F4F" w:rsidP="008A5F4F">
      <w:pPr>
        <w:suppressAutoHyphens/>
        <w:autoSpaceDN w:val="0"/>
        <w:jc w:val="both"/>
        <w:rPr>
          <w:rFonts w:ascii="Calibri" w:hAnsi="Calibri" w:cs="Calibri"/>
          <w:kern w:val="3"/>
          <w:sz w:val="22"/>
          <w:szCs w:val="22"/>
        </w:rPr>
      </w:pPr>
    </w:p>
    <w:p w14:paraId="2DC2C473"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 xml:space="preserve">V primeru, da je imenovan vodja del/gradbišča, je ta dolžan poleg aktivnosti, ki jih določa Zakon o graditvi objektov, tudi dnevno koordinirati in usklajevati vsa dela na gradbišču. </w:t>
      </w:r>
    </w:p>
    <w:p w14:paraId="23F72C65"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 xml:space="preserve">Izvajalec mora izvesti tudi vsa pripravljalna dela pred začetkom izvajanja del, kakor tudi vsa zaključna dela po koncu izvajanja del. Izvajalec mora izvesti vse transporte, horizontalne in vertikalne dvige, spuste in transporte materiala ter druga potrebna dela na poti do mesta vgradnje. Nadalje izvajati sprotno čiščenje delovišč in transportnih poti, končno (finalno) čiščenje prostorov in vzpostavitev vseh naprav in opreme ter prostorov v stanje pred izvedbo del (v stanje ob zapisniški ugotovitvi pred izvajanjem del). </w:t>
      </w:r>
    </w:p>
    <w:p w14:paraId="5C6EF682"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Delo, dostava materiala in opreme na gradbišče morata biti organizirana tako, da ne motita dostopa urgentnih vozil do posameznih vhodov v objekte.</w:t>
      </w:r>
    </w:p>
    <w:p w14:paraId="27F3AE92"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Na območju bolnišnice ni mogoče organizirati začasnih in trajnih deponij materiala, organiziran mora biti sproten odvoz in dovoz materiala. Zato morajo izvajalci del in dobavitelji opreme poskrbeti za sprotni odvoz embalaže, gradbenega materiala in opreme.</w:t>
      </w:r>
    </w:p>
    <w:p w14:paraId="4A7CEC9B" w14:textId="77777777" w:rsidR="008A5F4F" w:rsidRPr="008A5F4F" w:rsidRDefault="008A5F4F" w:rsidP="008A5F4F">
      <w:pPr>
        <w:suppressAutoHyphens/>
        <w:autoSpaceDN w:val="0"/>
        <w:jc w:val="both"/>
        <w:rPr>
          <w:rFonts w:ascii="Calibri" w:hAnsi="Calibri" w:cs="Calibri"/>
          <w:kern w:val="3"/>
          <w:sz w:val="22"/>
          <w:szCs w:val="22"/>
        </w:rPr>
      </w:pPr>
    </w:p>
    <w:p w14:paraId="358DE0C8"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Tokom izvajanja del je izvajalec dolžan sodelovati s pooblaščenimi osebami naročnika, uporabnika, odgovornimi projektanti posameznih faz in požarne študije, predstavniki strokovnega nadzora, koordinatorjem varstva pri delu, predstavniki finančnega nadzora, raznih inšpekcijskih organizacij ipd.</w:t>
      </w:r>
    </w:p>
    <w:p w14:paraId="1EF536C5"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Izvajalec mora pred pričetkom posameznih vrst del posredovati odgovornemu nadzorniku in projektantu v pregled in potrditev ustrezne materiale in opremo po tehničnih zahtevah projektne dokumentacije in popisov del s priloženimi izjavami o skladnosti (CE) ali tehničnimi soglasji (SIST).</w:t>
      </w:r>
    </w:p>
    <w:p w14:paraId="4042DC70" w14:textId="77777777" w:rsidR="008A5F4F" w:rsidRPr="008A5F4F" w:rsidRDefault="008A5F4F" w:rsidP="008A5F4F">
      <w:pPr>
        <w:suppressAutoHyphens/>
        <w:autoSpaceDN w:val="0"/>
        <w:jc w:val="both"/>
        <w:rPr>
          <w:rFonts w:ascii="Calibri" w:hAnsi="Calibri" w:cs="Calibri"/>
          <w:kern w:val="3"/>
          <w:sz w:val="22"/>
          <w:szCs w:val="22"/>
        </w:rPr>
      </w:pPr>
    </w:p>
    <w:p w14:paraId="600F895B"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VARNOST IN ZDRAVJE PRI DELU, VARSTVO OKOLJA, ENERGETSKA UČINKOVITOST</w:t>
      </w:r>
    </w:p>
    <w:p w14:paraId="4F154BA3" w14:textId="77777777" w:rsidR="008A5F4F" w:rsidRPr="008A5F4F" w:rsidRDefault="008A5F4F" w:rsidP="008A5F4F">
      <w:pPr>
        <w:suppressAutoHyphens/>
        <w:autoSpaceDN w:val="0"/>
        <w:jc w:val="both"/>
        <w:rPr>
          <w:rFonts w:ascii="Calibri" w:hAnsi="Calibri" w:cs="Calibri"/>
          <w:kern w:val="3"/>
          <w:sz w:val="22"/>
          <w:szCs w:val="22"/>
        </w:rPr>
      </w:pPr>
    </w:p>
    <w:p w14:paraId="7F039569"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 xml:space="preserve">Izvajalec mora pred izvajanjem del z uporabnikom podpisati Sporazum o skupnih ukrepih za zagotavljanje varnosti in zdravja pri delu na skupnem delovišču. </w:t>
      </w:r>
    </w:p>
    <w:p w14:paraId="4787DE3F"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Pogodbeni izvajalec del mora za sebe, za svoje partnerje v skupni ponudbi, za svoje podizvajalce ter vse gospodarske subjekte, ki izvajajo dela na gradbišču, upoštevati, spoštovati in izvajati vso veljavno zakonodajo na področju varnosti in zdravja pri delu ter požarnega varstva, ki velja v  Republiki Sloveniji. Izvajalec mora zagotoviti, da se uporablja zaščitna oprema in delovni pripomočki, ki imajo opravljene vse zakonsko predpisane preglede in izdane zakonsko predpisane listine.</w:t>
      </w:r>
    </w:p>
    <w:p w14:paraId="4265EF87"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 xml:space="preserve">Izvajalec del mora postaviti svojo gradbiščno el. omarico za potrebe izvajanja del na gradbišču, če jo potrebuje. El. omarica mora biti ustrezno certificirana z opravljenimi potrebnimi pregledi in meritvami, ter priključena na omrežje na mestu, ki ga bo določil uporabnik. </w:t>
      </w:r>
    </w:p>
    <w:p w14:paraId="5BA2E34F"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 xml:space="preserve">Pogodbeni izvajalec del, njegovi partnerji v skupni ponudbi, njegovi podizvajalci in drugi gospodarski subjekti na gradbišču, morajo pri svojem delu upoštevati vso relevantno zakonodajo v Republiki Sloveniji iz področja varstva okolja. </w:t>
      </w:r>
    </w:p>
    <w:p w14:paraId="12F742AA"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Pri tem je potrebno upoštevati načela za:</w:t>
      </w:r>
    </w:p>
    <w:p w14:paraId="32C53BFD" w14:textId="77777777" w:rsidR="008A5F4F" w:rsidRPr="008A5F4F" w:rsidRDefault="008A5F4F" w:rsidP="008A5F4F">
      <w:pPr>
        <w:numPr>
          <w:ilvl w:val="0"/>
          <w:numId w:val="27"/>
        </w:numPr>
        <w:suppressAutoHyphens/>
        <w:autoSpaceDN w:val="0"/>
        <w:jc w:val="both"/>
        <w:rPr>
          <w:rFonts w:ascii="Calibri" w:hAnsi="Calibri" w:cs="Calibri"/>
          <w:kern w:val="3"/>
          <w:sz w:val="22"/>
          <w:szCs w:val="22"/>
        </w:rPr>
      </w:pPr>
      <w:r w:rsidRPr="008A5F4F">
        <w:rPr>
          <w:rFonts w:ascii="Calibri" w:hAnsi="Calibri" w:cs="Calibri"/>
          <w:kern w:val="3"/>
          <w:sz w:val="22"/>
          <w:szCs w:val="22"/>
        </w:rPr>
        <w:t>ustrezno izbiro in strokovno vgradnjo vseh vrst in oblik materialov, opreme;</w:t>
      </w:r>
    </w:p>
    <w:p w14:paraId="539B36A5" w14:textId="77777777" w:rsidR="008A5F4F" w:rsidRPr="008A5F4F" w:rsidRDefault="008A5F4F" w:rsidP="008A5F4F">
      <w:pPr>
        <w:numPr>
          <w:ilvl w:val="0"/>
          <w:numId w:val="27"/>
        </w:numPr>
        <w:suppressAutoHyphens/>
        <w:autoSpaceDN w:val="0"/>
        <w:jc w:val="both"/>
        <w:rPr>
          <w:rFonts w:ascii="Calibri" w:hAnsi="Calibri" w:cs="Calibri"/>
          <w:kern w:val="3"/>
          <w:sz w:val="22"/>
          <w:szCs w:val="22"/>
        </w:rPr>
      </w:pPr>
      <w:r w:rsidRPr="008A5F4F">
        <w:rPr>
          <w:rFonts w:ascii="Calibri" w:hAnsi="Calibri" w:cs="Calibri"/>
          <w:kern w:val="3"/>
          <w:sz w:val="22"/>
          <w:szCs w:val="22"/>
        </w:rPr>
        <w:t>učinkovitost izrabe naravnih virov (energetska učinkovitost, učinkovita raba vode in surovin);</w:t>
      </w:r>
    </w:p>
    <w:p w14:paraId="048C3AB3" w14:textId="77777777" w:rsidR="008A5F4F" w:rsidRPr="008A5F4F" w:rsidRDefault="008A5F4F" w:rsidP="008A5F4F">
      <w:pPr>
        <w:numPr>
          <w:ilvl w:val="0"/>
          <w:numId w:val="27"/>
        </w:numPr>
        <w:suppressAutoHyphens/>
        <w:autoSpaceDN w:val="0"/>
        <w:jc w:val="both"/>
        <w:rPr>
          <w:rFonts w:ascii="Calibri" w:hAnsi="Calibri" w:cs="Calibri"/>
          <w:kern w:val="3"/>
          <w:sz w:val="22"/>
          <w:szCs w:val="22"/>
        </w:rPr>
      </w:pPr>
      <w:r w:rsidRPr="008A5F4F">
        <w:rPr>
          <w:rFonts w:ascii="Calibri" w:hAnsi="Calibri" w:cs="Calibri"/>
          <w:kern w:val="3"/>
          <w:sz w:val="22"/>
          <w:szCs w:val="22"/>
        </w:rPr>
        <w:t>okoljska učinkovitost (uporaba najboljših razpoložljivih tehnik, uporaba referenčnih dokumentov, nadzor emisij in tveganj, zmanjšanje količin odpadkov in ločeno zbiranje odpadkov);</w:t>
      </w:r>
    </w:p>
    <w:p w14:paraId="12B4A7F1" w14:textId="77777777" w:rsidR="008A5F4F" w:rsidRPr="008A5F4F" w:rsidRDefault="008A5F4F" w:rsidP="008A5F4F">
      <w:pPr>
        <w:numPr>
          <w:ilvl w:val="0"/>
          <w:numId w:val="27"/>
        </w:numPr>
        <w:suppressAutoHyphens/>
        <w:autoSpaceDN w:val="0"/>
        <w:jc w:val="both"/>
        <w:rPr>
          <w:rFonts w:ascii="Calibri" w:hAnsi="Calibri" w:cs="Calibri"/>
          <w:kern w:val="3"/>
          <w:sz w:val="22"/>
          <w:szCs w:val="22"/>
        </w:rPr>
      </w:pPr>
      <w:r w:rsidRPr="008A5F4F">
        <w:rPr>
          <w:rFonts w:ascii="Calibri" w:hAnsi="Calibri" w:cs="Calibri"/>
          <w:kern w:val="3"/>
          <w:sz w:val="22"/>
          <w:szCs w:val="22"/>
        </w:rPr>
        <w:t>odvoz demontirane opreme, odpadnega gradbenega materiala, opreme in vseh vrst embalaže na pooblaščene deponije oziroma pooblaščene institucije, ki se ukvarjajo z reciklažo;</w:t>
      </w:r>
    </w:p>
    <w:p w14:paraId="379B83E5" w14:textId="77777777" w:rsidR="008A5F4F" w:rsidRPr="008A5F4F" w:rsidRDefault="008A5F4F" w:rsidP="008A5F4F">
      <w:pPr>
        <w:numPr>
          <w:ilvl w:val="0"/>
          <w:numId w:val="27"/>
        </w:numPr>
        <w:suppressAutoHyphens/>
        <w:autoSpaceDN w:val="0"/>
        <w:jc w:val="both"/>
        <w:rPr>
          <w:rFonts w:ascii="Calibri" w:hAnsi="Calibri" w:cs="Calibri"/>
          <w:kern w:val="3"/>
          <w:sz w:val="22"/>
          <w:szCs w:val="22"/>
        </w:rPr>
      </w:pPr>
      <w:r w:rsidRPr="008A5F4F">
        <w:rPr>
          <w:rFonts w:ascii="Calibri" w:hAnsi="Calibri" w:cs="Calibri"/>
          <w:kern w:val="3"/>
          <w:sz w:val="22"/>
          <w:szCs w:val="22"/>
        </w:rPr>
        <w:t>trajnostna dostopnost (spodbujanje okolju prijaznejših načinov prevoza);</w:t>
      </w:r>
    </w:p>
    <w:p w14:paraId="641FBCA2" w14:textId="77777777" w:rsidR="008A5F4F" w:rsidRPr="008A5F4F" w:rsidRDefault="008A5F4F" w:rsidP="008A5F4F">
      <w:pPr>
        <w:numPr>
          <w:ilvl w:val="0"/>
          <w:numId w:val="27"/>
        </w:numPr>
        <w:suppressAutoHyphens/>
        <w:autoSpaceDN w:val="0"/>
        <w:jc w:val="both"/>
        <w:rPr>
          <w:rFonts w:ascii="Calibri" w:hAnsi="Calibri" w:cs="Calibri"/>
          <w:kern w:val="3"/>
          <w:sz w:val="22"/>
          <w:szCs w:val="22"/>
        </w:rPr>
      </w:pPr>
      <w:r w:rsidRPr="008A5F4F">
        <w:rPr>
          <w:rFonts w:ascii="Calibri" w:hAnsi="Calibri" w:cs="Calibri"/>
          <w:kern w:val="3"/>
          <w:sz w:val="22"/>
          <w:szCs w:val="22"/>
        </w:rPr>
        <w:t xml:space="preserve">zmanjševanje vplivov na okolje (izdelava poročil o vplivih na okolje oz. strokovnih ocen vplivov na okolje za posege, kjer je to potrebno).  </w:t>
      </w:r>
    </w:p>
    <w:p w14:paraId="309487E4" w14:textId="77777777" w:rsidR="008A5F4F" w:rsidRPr="008A5F4F" w:rsidRDefault="008A5F4F" w:rsidP="008A5F4F">
      <w:pPr>
        <w:suppressAutoHyphens/>
        <w:autoSpaceDN w:val="0"/>
        <w:jc w:val="both"/>
        <w:rPr>
          <w:rFonts w:ascii="Calibri" w:hAnsi="Calibri" w:cs="Calibri"/>
          <w:kern w:val="3"/>
          <w:sz w:val="22"/>
          <w:szCs w:val="22"/>
        </w:rPr>
      </w:pPr>
    </w:p>
    <w:p w14:paraId="4D2E0507" w14:textId="77777777" w:rsidR="008A5F4F" w:rsidRPr="008A5F4F" w:rsidRDefault="008A5F4F" w:rsidP="008A5F4F">
      <w:pPr>
        <w:suppressAutoHyphens/>
        <w:autoSpaceDN w:val="0"/>
        <w:jc w:val="both"/>
        <w:rPr>
          <w:rFonts w:ascii="Calibri" w:hAnsi="Calibri" w:cs="Calibri"/>
          <w:kern w:val="3"/>
          <w:sz w:val="22"/>
          <w:szCs w:val="22"/>
        </w:rPr>
      </w:pPr>
    </w:p>
    <w:p w14:paraId="7983B727"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 xml:space="preserve">Izvajalec mora v primeru GOI del: </w:t>
      </w:r>
    </w:p>
    <w:p w14:paraId="4D165CA9" w14:textId="77777777" w:rsidR="008A5F4F" w:rsidRPr="008A5F4F" w:rsidRDefault="008A5F4F" w:rsidP="008A5F4F">
      <w:pPr>
        <w:numPr>
          <w:ilvl w:val="0"/>
          <w:numId w:val="27"/>
        </w:numPr>
        <w:suppressAutoHyphens/>
        <w:autoSpaceDN w:val="0"/>
        <w:jc w:val="both"/>
        <w:rPr>
          <w:rFonts w:ascii="Calibri" w:hAnsi="Calibri" w:cs="Calibri"/>
          <w:kern w:val="3"/>
          <w:sz w:val="22"/>
          <w:szCs w:val="22"/>
        </w:rPr>
      </w:pPr>
      <w:r w:rsidRPr="008A5F4F">
        <w:rPr>
          <w:rFonts w:ascii="Calibri" w:hAnsi="Calibri" w:cs="Calibri"/>
          <w:kern w:val="3"/>
          <w:sz w:val="22"/>
          <w:szCs w:val="22"/>
        </w:rPr>
        <w:t>primerno urediti delovišče,</w:t>
      </w:r>
    </w:p>
    <w:p w14:paraId="6DEDA538" w14:textId="77777777" w:rsidR="008A5F4F" w:rsidRPr="008A5F4F" w:rsidRDefault="008A5F4F" w:rsidP="008A5F4F">
      <w:pPr>
        <w:numPr>
          <w:ilvl w:val="0"/>
          <w:numId w:val="27"/>
        </w:numPr>
        <w:suppressAutoHyphens/>
        <w:autoSpaceDN w:val="0"/>
        <w:jc w:val="both"/>
        <w:rPr>
          <w:rFonts w:ascii="Calibri" w:hAnsi="Calibri" w:cs="Calibri"/>
          <w:kern w:val="3"/>
          <w:sz w:val="22"/>
          <w:szCs w:val="22"/>
        </w:rPr>
      </w:pPr>
      <w:r w:rsidRPr="008A5F4F">
        <w:rPr>
          <w:rFonts w:ascii="Calibri" w:hAnsi="Calibri" w:cs="Calibri"/>
          <w:kern w:val="3"/>
          <w:sz w:val="22"/>
          <w:szCs w:val="22"/>
        </w:rPr>
        <w:t>upoštevati navodila in priporočila odgovornih oseb SBC,</w:t>
      </w:r>
    </w:p>
    <w:p w14:paraId="50E84FC7" w14:textId="77777777" w:rsidR="008A5F4F" w:rsidRPr="008A5F4F" w:rsidRDefault="008A5F4F" w:rsidP="008A5F4F">
      <w:pPr>
        <w:suppressAutoHyphens/>
        <w:autoSpaceDN w:val="0"/>
        <w:jc w:val="both"/>
        <w:rPr>
          <w:rFonts w:ascii="Calibri" w:hAnsi="Calibri" w:cs="Calibri"/>
          <w:kern w:val="3"/>
          <w:sz w:val="22"/>
          <w:szCs w:val="22"/>
        </w:rPr>
      </w:pPr>
    </w:p>
    <w:p w14:paraId="7B4957A3" w14:textId="77777777" w:rsidR="008A5F4F" w:rsidRPr="008A5F4F" w:rsidRDefault="008A5F4F" w:rsidP="008A5F4F">
      <w:pPr>
        <w:suppressAutoHyphens/>
        <w:autoSpaceDN w:val="0"/>
        <w:jc w:val="both"/>
        <w:rPr>
          <w:rFonts w:ascii="Calibri" w:hAnsi="Calibri" w:cs="Calibri"/>
          <w:kern w:val="3"/>
          <w:sz w:val="22"/>
          <w:szCs w:val="22"/>
        </w:rPr>
      </w:pPr>
    </w:p>
    <w:p w14:paraId="47B3F9F5" w14:textId="77777777" w:rsidR="008A5F4F" w:rsidRPr="008A5F4F" w:rsidRDefault="008A5F4F" w:rsidP="008A5F4F">
      <w:pPr>
        <w:suppressAutoHyphens/>
        <w:autoSpaceDN w:val="0"/>
        <w:jc w:val="both"/>
        <w:rPr>
          <w:rFonts w:ascii="Calibri" w:hAnsi="Calibri" w:cs="Calibri"/>
          <w:kern w:val="3"/>
          <w:sz w:val="22"/>
          <w:szCs w:val="22"/>
        </w:rPr>
      </w:pPr>
    </w:p>
    <w:p w14:paraId="5E88FBA7" w14:textId="77777777" w:rsidR="008A5F4F" w:rsidRPr="008A5F4F" w:rsidRDefault="008A5F4F" w:rsidP="008A5F4F">
      <w:pPr>
        <w:suppressAutoHyphens/>
        <w:autoSpaceDN w:val="0"/>
        <w:jc w:val="both"/>
        <w:rPr>
          <w:rFonts w:ascii="Calibri" w:hAnsi="Calibri" w:cs="Calibri"/>
          <w:kern w:val="3"/>
          <w:sz w:val="22"/>
          <w:szCs w:val="22"/>
        </w:rPr>
      </w:pPr>
    </w:p>
    <w:p w14:paraId="482B12BB"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Datum:</w:t>
      </w:r>
      <w:r w:rsidRPr="008A5F4F">
        <w:rPr>
          <w:rFonts w:ascii="Calibri" w:hAnsi="Calibri" w:cs="Calibri"/>
          <w:kern w:val="3"/>
          <w:sz w:val="22"/>
          <w:szCs w:val="22"/>
        </w:rPr>
        <w:tab/>
        <w:t>Žig</w:t>
      </w:r>
      <w:r w:rsidRPr="008A5F4F">
        <w:rPr>
          <w:rFonts w:ascii="Calibri" w:hAnsi="Calibri" w:cs="Calibri"/>
          <w:kern w:val="3"/>
          <w:sz w:val="22"/>
          <w:szCs w:val="22"/>
        </w:rPr>
        <w:tab/>
        <w:t xml:space="preserve">                                          Podpis izvajalca del:</w:t>
      </w:r>
    </w:p>
    <w:p w14:paraId="377A5A57" w14:textId="77777777" w:rsidR="008A5F4F" w:rsidRPr="008A5F4F" w:rsidRDefault="008A5F4F" w:rsidP="008A5F4F">
      <w:pPr>
        <w:suppressAutoHyphens/>
        <w:autoSpaceDN w:val="0"/>
        <w:jc w:val="both"/>
        <w:rPr>
          <w:rFonts w:ascii="Calibri" w:hAnsi="Calibri" w:cs="Calibri"/>
          <w:kern w:val="3"/>
          <w:sz w:val="22"/>
          <w:szCs w:val="22"/>
        </w:rPr>
      </w:pPr>
      <w:r w:rsidRPr="008A5F4F">
        <w:rPr>
          <w:rFonts w:ascii="Calibri" w:hAnsi="Calibri" w:cs="Calibri"/>
          <w:kern w:val="3"/>
          <w:sz w:val="22"/>
          <w:szCs w:val="22"/>
        </w:rPr>
        <w:t>_____________________</w:t>
      </w:r>
      <w:r w:rsidRPr="008A5F4F">
        <w:rPr>
          <w:rFonts w:ascii="Calibri" w:hAnsi="Calibri" w:cs="Calibri"/>
          <w:kern w:val="3"/>
          <w:sz w:val="22"/>
          <w:szCs w:val="22"/>
        </w:rPr>
        <w:tab/>
      </w:r>
      <w:r w:rsidRPr="008A5F4F">
        <w:rPr>
          <w:rFonts w:ascii="Calibri" w:hAnsi="Calibri" w:cs="Calibri"/>
          <w:kern w:val="3"/>
          <w:sz w:val="22"/>
          <w:szCs w:val="22"/>
        </w:rPr>
        <w:tab/>
        <w:t>______________</w:t>
      </w:r>
    </w:p>
    <w:p w14:paraId="6BE87D3E" w14:textId="77777777" w:rsidR="008A5F4F" w:rsidRPr="008A5F4F" w:rsidRDefault="008A5F4F" w:rsidP="008A5F4F">
      <w:pPr>
        <w:suppressAutoHyphens/>
        <w:autoSpaceDN w:val="0"/>
        <w:jc w:val="both"/>
        <w:rPr>
          <w:rFonts w:ascii="Calibri" w:hAnsi="Calibri" w:cs="Calibri"/>
          <w:kern w:val="3"/>
          <w:sz w:val="22"/>
          <w:szCs w:val="22"/>
        </w:rPr>
      </w:pPr>
    </w:p>
    <w:p w14:paraId="511991DC" w14:textId="77777777" w:rsidR="008A5F4F" w:rsidRPr="008A5F4F" w:rsidRDefault="008A5F4F" w:rsidP="008A5F4F">
      <w:pPr>
        <w:suppressAutoHyphens/>
        <w:autoSpaceDN w:val="0"/>
        <w:jc w:val="both"/>
        <w:rPr>
          <w:rFonts w:ascii="Calibri" w:hAnsi="Calibri" w:cs="Calibri"/>
          <w:kern w:val="3"/>
          <w:sz w:val="22"/>
          <w:szCs w:val="22"/>
        </w:rPr>
      </w:pPr>
    </w:p>
    <w:p w14:paraId="5CFD72C5" w14:textId="77777777" w:rsidR="008A5F4F" w:rsidRPr="008A5F4F" w:rsidRDefault="008A5F4F" w:rsidP="008A5F4F">
      <w:pPr>
        <w:suppressAutoHyphens/>
        <w:autoSpaceDN w:val="0"/>
        <w:jc w:val="both"/>
        <w:rPr>
          <w:rFonts w:ascii="Calibri" w:hAnsi="Calibri" w:cs="Calibri"/>
          <w:kern w:val="3"/>
          <w:sz w:val="22"/>
          <w:szCs w:val="22"/>
        </w:rPr>
      </w:pPr>
    </w:p>
    <w:p w14:paraId="0228E535" w14:textId="77777777" w:rsidR="008A5F4F" w:rsidRPr="008A5F4F" w:rsidRDefault="008A5F4F" w:rsidP="008A5F4F">
      <w:pPr>
        <w:suppressAutoHyphens/>
        <w:autoSpaceDN w:val="0"/>
        <w:jc w:val="both"/>
        <w:rPr>
          <w:rFonts w:ascii="Calibri" w:hAnsi="Calibri" w:cs="Calibri"/>
          <w:kern w:val="3"/>
          <w:sz w:val="22"/>
          <w:szCs w:val="22"/>
        </w:rPr>
      </w:pPr>
    </w:p>
    <w:p w14:paraId="75EDDC78" w14:textId="77777777" w:rsidR="008A5F4F" w:rsidRPr="008A5F4F" w:rsidRDefault="008A5F4F" w:rsidP="008A5F4F">
      <w:pPr>
        <w:suppressAutoHyphens/>
        <w:autoSpaceDN w:val="0"/>
        <w:jc w:val="both"/>
        <w:rPr>
          <w:rFonts w:ascii="Calibri" w:hAnsi="Calibri" w:cs="Calibri"/>
          <w:kern w:val="3"/>
          <w:sz w:val="22"/>
          <w:szCs w:val="22"/>
        </w:rPr>
      </w:pPr>
    </w:p>
    <w:p w14:paraId="412FECF8" w14:textId="77777777" w:rsidR="008A5F4F" w:rsidRPr="008A5F4F" w:rsidRDefault="008A5F4F" w:rsidP="008A5F4F">
      <w:pPr>
        <w:suppressAutoHyphens/>
        <w:autoSpaceDN w:val="0"/>
        <w:jc w:val="both"/>
        <w:rPr>
          <w:rFonts w:ascii="Calibri" w:hAnsi="Calibri" w:cs="Calibri"/>
          <w:kern w:val="3"/>
          <w:sz w:val="22"/>
          <w:szCs w:val="22"/>
        </w:rPr>
      </w:pPr>
    </w:p>
    <w:p w14:paraId="66A2BCEF" w14:textId="77777777" w:rsidR="008A5F4F" w:rsidRPr="008A5F4F" w:rsidRDefault="008A5F4F" w:rsidP="008A5F4F">
      <w:pPr>
        <w:spacing w:line="268" w:lineRule="auto"/>
        <w:ind w:left="3540" w:firstLine="708"/>
        <w:rPr>
          <w:rFonts w:ascii="Calibri" w:hAnsi="Calibri" w:cs="Calibri"/>
          <w:sz w:val="22"/>
          <w:szCs w:val="22"/>
        </w:rPr>
      </w:pPr>
    </w:p>
    <w:p w14:paraId="2C184736" w14:textId="794A7BA0" w:rsidR="00F17441" w:rsidRDefault="00F17441" w:rsidP="001A30C7">
      <w:pPr>
        <w:spacing w:after="160" w:line="259" w:lineRule="auto"/>
        <w:rPr>
          <w:rFonts w:asciiTheme="minorHAnsi" w:hAnsiTheme="minorHAnsi" w:cstheme="minorHAnsi"/>
          <w:sz w:val="22"/>
          <w:szCs w:val="22"/>
        </w:rPr>
      </w:pPr>
    </w:p>
    <w:p w14:paraId="2BE4101E" w14:textId="77777777" w:rsidR="00344ED8" w:rsidRDefault="00344ED8" w:rsidP="001A30C7">
      <w:pPr>
        <w:spacing w:after="160" w:line="259" w:lineRule="auto"/>
        <w:rPr>
          <w:rFonts w:asciiTheme="minorHAnsi" w:hAnsiTheme="minorHAnsi" w:cstheme="minorHAnsi"/>
          <w:sz w:val="22"/>
          <w:szCs w:val="22"/>
        </w:rPr>
      </w:pPr>
    </w:p>
    <w:p w14:paraId="44BDC201" w14:textId="77777777" w:rsidR="00344ED8" w:rsidRDefault="00344ED8" w:rsidP="001A30C7">
      <w:pPr>
        <w:spacing w:after="160" w:line="259" w:lineRule="auto"/>
        <w:rPr>
          <w:rFonts w:asciiTheme="minorHAnsi" w:hAnsiTheme="minorHAnsi" w:cstheme="minorHAnsi"/>
          <w:sz w:val="22"/>
          <w:szCs w:val="22"/>
        </w:rPr>
      </w:pPr>
    </w:p>
    <w:p w14:paraId="2989AB25" w14:textId="77777777" w:rsidR="00344ED8" w:rsidRDefault="00344ED8" w:rsidP="001A30C7">
      <w:pPr>
        <w:spacing w:after="160" w:line="259" w:lineRule="auto"/>
        <w:rPr>
          <w:rFonts w:asciiTheme="minorHAnsi" w:hAnsiTheme="minorHAnsi" w:cstheme="minorHAnsi"/>
          <w:sz w:val="22"/>
          <w:szCs w:val="22"/>
        </w:rPr>
      </w:pPr>
    </w:p>
    <w:p w14:paraId="7F8B01CD" w14:textId="77777777" w:rsidR="00344ED8" w:rsidRDefault="00344ED8" w:rsidP="001A30C7">
      <w:pPr>
        <w:spacing w:after="160" w:line="259" w:lineRule="auto"/>
        <w:rPr>
          <w:rFonts w:asciiTheme="minorHAnsi" w:hAnsiTheme="minorHAnsi" w:cstheme="minorHAnsi"/>
          <w:sz w:val="22"/>
          <w:szCs w:val="22"/>
        </w:rPr>
      </w:pPr>
    </w:p>
    <w:p w14:paraId="772150E0" w14:textId="5063ECC1" w:rsidR="00344ED8" w:rsidRDefault="00344ED8" w:rsidP="001A30C7">
      <w:pPr>
        <w:spacing w:after="160" w:line="259" w:lineRule="auto"/>
        <w:rPr>
          <w:rFonts w:asciiTheme="minorHAnsi" w:hAnsiTheme="minorHAnsi" w:cstheme="minorHAnsi"/>
          <w:sz w:val="22"/>
          <w:szCs w:val="22"/>
        </w:rPr>
      </w:pPr>
      <w:r>
        <w:rPr>
          <w:rFonts w:asciiTheme="minorHAnsi" w:hAnsiTheme="minorHAnsi" w:cstheme="minorHAnsi"/>
          <w:sz w:val="22"/>
          <w:szCs w:val="22"/>
        </w:rPr>
        <w:t>Priloga 4</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70"/>
        <w:gridCol w:w="1756"/>
        <w:gridCol w:w="3775"/>
        <w:gridCol w:w="2171"/>
      </w:tblGrid>
      <w:tr w:rsidR="00344ED8" w:rsidRPr="00063805" w14:paraId="3768442A" w14:textId="77777777" w:rsidTr="003650DF">
        <w:trPr>
          <w:cantSplit/>
          <w:trHeight w:val="735"/>
          <w:jc w:val="center"/>
        </w:trPr>
        <w:tc>
          <w:tcPr>
            <w:tcW w:w="3138" w:type="dxa"/>
            <w:gridSpan w:val="2"/>
            <w:vAlign w:val="center"/>
          </w:tcPr>
          <w:p w14:paraId="298BDFD1" w14:textId="2D1F0A38" w:rsidR="00344ED8" w:rsidRPr="00063805" w:rsidRDefault="00344ED8" w:rsidP="003650DF">
            <w:pPr>
              <w:jc w:val="center"/>
              <w:rPr>
                <w:rFonts w:cs="Arial"/>
              </w:rPr>
            </w:pPr>
            <w:r w:rsidRPr="005A235B">
              <w:rPr>
                <w:rFonts w:cs="Arial"/>
                <w:noProof/>
              </w:rPr>
              <w:drawing>
                <wp:inline distT="0" distB="0" distL="0" distR="0" wp14:anchorId="5F390544" wp14:editId="3A5F1D17">
                  <wp:extent cx="1819275" cy="381000"/>
                  <wp:effectExtent l="0" t="0" r="9525" b="0"/>
                  <wp:docPr id="2026820726" name="Slika 1" descr="Opis: Opis: Description: NoviLogoS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is: Opis: Description: NoviLogoSBC"/>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19275" cy="381000"/>
                          </a:xfrm>
                          <a:prstGeom prst="rect">
                            <a:avLst/>
                          </a:prstGeom>
                          <a:noFill/>
                          <a:ln>
                            <a:noFill/>
                          </a:ln>
                        </pic:spPr>
                      </pic:pic>
                    </a:graphicData>
                  </a:graphic>
                </wp:inline>
              </w:drawing>
            </w:r>
          </w:p>
        </w:tc>
        <w:tc>
          <w:tcPr>
            <w:tcW w:w="4020" w:type="dxa"/>
            <w:vMerge w:val="restart"/>
            <w:vAlign w:val="center"/>
          </w:tcPr>
          <w:p w14:paraId="76160DCB" w14:textId="77777777" w:rsidR="00344ED8" w:rsidRPr="00063805" w:rsidRDefault="00344ED8" w:rsidP="003650DF">
            <w:pPr>
              <w:jc w:val="center"/>
              <w:rPr>
                <w:rFonts w:cs="Arial"/>
                <w:lang w:val="pt-BR"/>
              </w:rPr>
            </w:pPr>
          </w:p>
          <w:p w14:paraId="471C1FC7" w14:textId="77777777" w:rsidR="00344ED8" w:rsidRDefault="00344ED8" w:rsidP="003650DF">
            <w:pPr>
              <w:jc w:val="center"/>
              <w:rPr>
                <w:rFonts w:cs="Arial"/>
                <w:lang w:val="pt-BR"/>
              </w:rPr>
            </w:pPr>
            <w:r>
              <w:rPr>
                <w:rFonts w:cs="Arial"/>
                <w:lang w:val="pt-BR"/>
              </w:rPr>
              <w:t>OBRAZEC</w:t>
            </w:r>
          </w:p>
          <w:p w14:paraId="1CFBF906" w14:textId="77777777" w:rsidR="00344ED8" w:rsidRDefault="00344ED8" w:rsidP="003650DF">
            <w:pPr>
              <w:jc w:val="center"/>
              <w:rPr>
                <w:rFonts w:cs="Arial"/>
                <w:lang w:val="pt-BR"/>
              </w:rPr>
            </w:pPr>
          </w:p>
          <w:p w14:paraId="098D2BF5" w14:textId="77777777" w:rsidR="00344ED8" w:rsidRPr="00D3309C" w:rsidRDefault="00344ED8" w:rsidP="003650DF">
            <w:pPr>
              <w:jc w:val="center"/>
              <w:rPr>
                <w:rFonts w:cs="Arial"/>
                <w:b/>
                <w:lang w:val="pt-BR"/>
              </w:rPr>
            </w:pPr>
            <w:bookmarkStart w:id="5" w:name="_Hlk15024053"/>
            <w:bookmarkStart w:id="6" w:name="_Hlk211583556"/>
            <w:r>
              <w:rPr>
                <w:rFonts w:cs="Arial"/>
                <w:b/>
                <w:lang w:val="pt-BR"/>
              </w:rPr>
              <w:t>Pisni sporazum</w:t>
            </w:r>
            <w:bookmarkEnd w:id="6"/>
            <w:r>
              <w:rPr>
                <w:rFonts w:cs="Arial"/>
                <w:b/>
                <w:lang w:val="pt-BR"/>
              </w:rPr>
              <w:t xml:space="preserve"> o skupnih varnostnih ukrepih za zagotavljanje varnosti in zdravja pri delu na skupnem delovišču</w:t>
            </w:r>
            <w:bookmarkEnd w:id="5"/>
            <w:r>
              <w:rPr>
                <w:rFonts w:cs="Arial"/>
                <w:b/>
                <w:lang w:val="pt-BR"/>
              </w:rPr>
              <w:t xml:space="preserve"> -1</w:t>
            </w:r>
          </w:p>
        </w:tc>
        <w:tc>
          <w:tcPr>
            <w:tcW w:w="2268" w:type="dxa"/>
            <w:vAlign w:val="center"/>
          </w:tcPr>
          <w:p w14:paraId="07DC0224" w14:textId="77777777" w:rsidR="00344ED8" w:rsidRPr="00063805" w:rsidRDefault="00344ED8" w:rsidP="003650DF">
            <w:pPr>
              <w:jc w:val="center"/>
              <w:rPr>
                <w:rFonts w:cs="Arial"/>
              </w:rPr>
            </w:pPr>
            <w:r w:rsidRPr="00063805">
              <w:rPr>
                <w:rFonts w:cs="Arial"/>
              </w:rPr>
              <w:t>Oznaka dokumenta:</w:t>
            </w:r>
          </w:p>
          <w:p w14:paraId="1E4AD208" w14:textId="77777777" w:rsidR="00344ED8" w:rsidRPr="00E62612" w:rsidRDefault="00344ED8" w:rsidP="003650DF">
            <w:pPr>
              <w:jc w:val="center"/>
              <w:rPr>
                <w:rFonts w:cs="Arial"/>
                <w:b/>
                <w:bCs/>
                <w:szCs w:val="20"/>
              </w:rPr>
            </w:pPr>
            <w:r>
              <w:rPr>
                <w:rFonts w:cs="Arial"/>
                <w:b/>
                <w:szCs w:val="20"/>
              </w:rPr>
              <w:t>SKP</w:t>
            </w:r>
            <w:r w:rsidRPr="00E62612">
              <w:rPr>
                <w:rFonts w:cs="Arial"/>
                <w:b/>
                <w:szCs w:val="20"/>
              </w:rPr>
              <w:t xml:space="preserve"> </w:t>
            </w:r>
            <w:r>
              <w:rPr>
                <w:rFonts w:cs="Arial"/>
                <w:b/>
                <w:szCs w:val="20"/>
              </w:rPr>
              <w:t>OP</w:t>
            </w:r>
            <w:r w:rsidRPr="00E62612">
              <w:rPr>
                <w:rFonts w:cs="Arial"/>
                <w:b/>
                <w:szCs w:val="20"/>
              </w:rPr>
              <w:t xml:space="preserve"> </w:t>
            </w:r>
            <w:r>
              <w:rPr>
                <w:rFonts w:cs="Arial"/>
                <w:b/>
                <w:szCs w:val="20"/>
              </w:rPr>
              <w:t>005</w:t>
            </w:r>
            <w:r w:rsidRPr="00E62612">
              <w:rPr>
                <w:rFonts w:cs="Arial"/>
                <w:b/>
                <w:szCs w:val="20"/>
              </w:rPr>
              <w:t xml:space="preserve"> OBxx</w:t>
            </w:r>
          </w:p>
        </w:tc>
      </w:tr>
      <w:tr w:rsidR="00344ED8" w:rsidRPr="00063805" w14:paraId="7F42DCAE" w14:textId="77777777" w:rsidTr="003650DF">
        <w:trPr>
          <w:cantSplit/>
          <w:trHeight w:val="495"/>
          <w:jc w:val="center"/>
        </w:trPr>
        <w:tc>
          <w:tcPr>
            <w:tcW w:w="1370" w:type="dxa"/>
            <w:vAlign w:val="center"/>
          </w:tcPr>
          <w:p w14:paraId="360BCF22" w14:textId="77777777" w:rsidR="00344ED8" w:rsidRPr="004E409A" w:rsidRDefault="00344ED8" w:rsidP="003650DF">
            <w:pPr>
              <w:jc w:val="center"/>
              <w:rPr>
                <w:rFonts w:cs="Arial"/>
              </w:rPr>
            </w:pPr>
            <w:r w:rsidRPr="004E409A">
              <w:rPr>
                <w:rFonts w:cs="Arial"/>
              </w:rPr>
              <w:t>Verzija:</w:t>
            </w:r>
          </w:p>
          <w:p w14:paraId="7E1616F3" w14:textId="77777777" w:rsidR="00344ED8" w:rsidRPr="006675B3" w:rsidRDefault="00344ED8" w:rsidP="003650DF">
            <w:pPr>
              <w:jc w:val="center"/>
              <w:rPr>
                <w:rFonts w:cs="Arial"/>
                <w:b/>
              </w:rPr>
            </w:pPr>
            <w:r>
              <w:rPr>
                <w:rFonts w:cs="Arial"/>
                <w:b/>
              </w:rPr>
              <w:t>1.0</w:t>
            </w:r>
          </w:p>
        </w:tc>
        <w:tc>
          <w:tcPr>
            <w:tcW w:w="1768" w:type="dxa"/>
            <w:vAlign w:val="center"/>
          </w:tcPr>
          <w:p w14:paraId="307B730C" w14:textId="77777777" w:rsidR="00344ED8" w:rsidRPr="004E409A" w:rsidRDefault="00344ED8" w:rsidP="003650DF">
            <w:pPr>
              <w:jc w:val="center"/>
              <w:rPr>
                <w:rFonts w:cs="Arial"/>
              </w:rPr>
            </w:pPr>
            <w:r w:rsidRPr="004E409A">
              <w:rPr>
                <w:rFonts w:cs="Arial"/>
              </w:rPr>
              <w:t>Veljavnost od:</w:t>
            </w:r>
          </w:p>
          <w:p w14:paraId="0AF95620" w14:textId="77777777" w:rsidR="00344ED8" w:rsidRPr="006675B3" w:rsidRDefault="00344ED8" w:rsidP="003650DF">
            <w:pPr>
              <w:jc w:val="center"/>
              <w:rPr>
                <w:rFonts w:cs="Arial"/>
                <w:b/>
                <w:bCs/>
              </w:rPr>
            </w:pPr>
            <w:r>
              <w:rPr>
                <w:rFonts w:cs="Arial"/>
                <w:b/>
                <w:bCs/>
              </w:rPr>
              <w:t>31.8.2019</w:t>
            </w:r>
          </w:p>
        </w:tc>
        <w:tc>
          <w:tcPr>
            <w:tcW w:w="4020" w:type="dxa"/>
            <w:vMerge/>
            <w:vAlign w:val="center"/>
          </w:tcPr>
          <w:p w14:paraId="1A69B709" w14:textId="77777777" w:rsidR="00344ED8" w:rsidRPr="00063805" w:rsidRDefault="00344ED8" w:rsidP="003650DF">
            <w:pPr>
              <w:jc w:val="center"/>
              <w:rPr>
                <w:rFonts w:cs="Arial"/>
              </w:rPr>
            </w:pPr>
          </w:p>
        </w:tc>
        <w:tc>
          <w:tcPr>
            <w:tcW w:w="2268" w:type="dxa"/>
            <w:vAlign w:val="center"/>
          </w:tcPr>
          <w:p w14:paraId="649F8A97" w14:textId="77777777" w:rsidR="00344ED8" w:rsidRPr="00063805" w:rsidRDefault="00344ED8" w:rsidP="003650DF">
            <w:pPr>
              <w:jc w:val="center"/>
              <w:rPr>
                <w:rFonts w:cs="Arial"/>
              </w:rPr>
            </w:pPr>
            <w:r w:rsidRPr="00063805">
              <w:rPr>
                <w:rFonts w:cs="Arial"/>
              </w:rPr>
              <w:t>Stran od strani:</w:t>
            </w:r>
          </w:p>
          <w:p w14:paraId="5794B725" w14:textId="77777777" w:rsidR="00344ED8" w:rsidRPr="00063805" w:rsidRDefault="00344ED8" w:rsidP="003650DF">
            <w:pPr>
              <w:jc w:val="center"/>
              <w:rPr>
                <w:rFonts w:cs="Arial"/>
                <w:b/>
                <w:bCs/>
              </w:rPr>
            </w:pPr>
            <w:r w:rsidRPr="00063805">
              <w:rPr>
                <w:rFonts w:cs="Arial"/>
                <w:b/>
              </w:rPr>
              <w:fldChar w:fldCharType="begin"/>
            </w:r>
            <w:r w:rsidRPr="00063805">
              <w:rPr>
                <w:rFonts w:cs="Arial"/>
                <w:b/>
              </w:rPr>
              <w:instrText xml:space="preserve"> PAGE </w:instrText>
            </w:r>
            <w:r w:rsidRPr="00063805">
              <w:rPr>
                <w:rFonts w:cs="Arial"/>
                <w:b/>
              </w:rPr>
              <w:fldChar w:fldCharType="separate"/>
            </w:r>
            <w:r>
              <w:rPr>
                <w:rFonts w:cs="Arial"/>
                <w:b/>
                <w:noProof/>
              </w:rPr>
              <w:t>1</w:t>
            </w:r>
            <w:r w:rsidRPr="00063805">
              <w:rPr>
                <w:rFonts w:cs="Arial"/>
                <w:b/>
              </w:rPr>
              <w:fldChar w:fldCharType="end"/>
            </w:r>
            <w:r w:rsidRPr="00063805">
              <w:rPr>
                <w:rFonts w:cs="Arial"/>
                <w:b/>
              </w:rPr>
              <w:t xml:space="preserve"> od </w:t>
            </w:r>
            <w:r w:rsidRPr="00063805">
              <w:rPr>
                <w:rFonts w:cs="Arial"/>
                <w:b/>
              </w:rPr>
              <w:fldChar w:fldCharType="begin"/>
            </w:r>
            <w:r w:rsidRPr="00063805">
              <w:rPr>
                <w:rFonts w:cs="Arial"/>
                <w:b/>
              </w:rPr>
              <w:instrText xml:space="preserve"> NUMPAGES </w:instrText>
            </w:r>
            <w:r w:rsidRPr="00063805">
              <w:rPr>
                <w:rFonts w:cs="Arial"/>
                <w:b/>
              </w:rPr>
              <w:fldChar w:fldCharType="separate"/>
            </w:r>
            <w:r>
              <w:rPr>
                <w:rFonts w:cs="Arial"/>
                <w:b/>
                <w:noProof/>
              </w:rPr>
              <w:t>2</w:t>
            </w:r>
            <w:r w:rsidRPr="00063805">
              <w:rPr>
                <w:rFonts w:cs="Arial"/>
                <w:b/>
              </w:rPr>
              <w:fldChar w:fldCharType="end"/>
            </w:r>
          </w:p>
        </w:tc>
      </w:tr>
    </w:tbl>
    <w:p w14:paraId="2EC1E348" w14:textId="77777777" w:rsidR="00344ED8" w:rsidRDefault="00344ED8" w:rsidP="00344ED8">
      <w:pPr>
        <w:rPr>
          <w:rFonts w:cs="Arial"/>
          <w:szCs w:val="20"/>
        </w:rPr>
      </w:pPr>
    </w:p>
    <w:p w14:paraId="57BB7DF4" w14:textId="38123D2E" w:rsidR="00344ED8" w:rsidRPr="00BF47D8" w:rsidRDefault="00344ED8" w:rsidP="00344ED8">
      <w:pPr>
        <w:rPr>
          <w:rFonts w:cs="Arial"/>
          <w:szCs w:val="20"/>
        </w:rPr>
      </w:pPr>
      <w:r w:rsidRPr="00BF47D8">
        <w:rPr>
          <w:rFonts w:cs="Arial"/>
          <w:szCs w:val="20"/>
        </w:rPr>
        <w:t>Na podlagi 39. člena Zakona o varnosti in zdravju pri delu (Ur</w:t>
      </w:r>
      <w:r>
        <w:rPr>
          <w:rFonts w:cs="Arial"/>
          <w:szCs w:val="20"/>
        </w:rPr>
        <w:t>adni</w:t>
      </w:r>
      <w:r w:rsidRPr="00BF47D8">
        <w:rPr>
          <w:rFonts w:cs="Arial"/>
          <w:szCs w:val="20"/>
        </w:rPr>
        <w:t xml:space="preserve"> l</w:t>
      </w:r>
      <w:r>
        <w:rPr>
          <w:rFonts w:cs="Arial"/>
          <w:szCs w:val="20"/>
        </w:rPr>
        <w:t>ist</w:t>
      </w:r>
      <w:r w:rsidRPr="00BF47D8">
        <w:rPr>
          <w:rFonts w:cs="Arial"/>
          <w:szCs w:val="20"/>
        </w:rPr>
        <w:t xml:space="preserve"> RS, št. 43/2011) sklene</w:t>
      </w:r>
      <w:r>
        <w:rPr>
          <w:rFonts w:cs="Arial"/>
          <w:szCs w:val="20"/>
        </w:rPr>
        <w:t>jo</w:t>
      </w:r>
      <w:r w:rsidRPr="00BF47D8">
        <w:rPr>
          <w:rFonts w:cs="Arial"/>
          <w:szCs w:val="20"/>
        </w:rPr>
        <w:t>:</w:t>
      </w:r>
    </w:p>
    <w:p w14:paraId="4EDBDD85" w14:textId="77777777" w:rsidR="00344ED8" w:rsidRPr="00BF47D8" w:rsidRDefault="00344ED8" w:rsidP="00344ED8">
      <w:pPr>
        <w:jc w:val="both"/>
        <w:rPr>
          <w:rFonts w:cs="Arial"/>
          <w:b/>
          <w:szCs w:val="20"/>
        </w:rPr>
      </w:pPr>
    </w:p>
    <w:p w14:paraId="63CE1606" w14:textId="77777777" w:rsidR="00344ED8" w:rsidRDefault="00344ED8" w:rsidP="00344ED8">
      <w:pPr>
        <w:jc w:val="both"/>
        <w:rPr>
          <w:rFonts w:cs="Arial"/>
          <w:bCs/>
          <w:szCs w:val="20"/>
        </w:rPr>
      </w:pPr>
      <w:r w:rsidRPr="00651CA3">
        <w:rPr>
          <w:rFonts w:cs="Arial"/>
          <w:b/>
          <w:szCs w:val="20"/>
        </w:rPr>
        <w:t>SPLOŠNA BOLNIŠNICA CELJE</w:t>
      </w:r>
      <w:r w:rsidRPr="00BF47D8">
        <w:rPr>
          <w:rFonts w:cs="Arial"/>
          <w:bCs/>
          <w:szCs w:val="20"/>
        </w:rPr>
        <w:t xml:space="preserve">, Oblakova ulica 5, 3000 Celje (v nadaljevanju besedila: naročnik) in </w:t>
      </w:r>
    </w:p>
    <w:p w14:paraId="742FD4CB" w14:textId="77777777" w:rsidR="00344ED8" w:rsidRDefault="00344ED8" w:rsidP="00344ED8">
      <w:pPr>
        <w:jc w:val="both"/>
        <w:rPr>
          <w:rFonts w:cs="Arial"/>
          <w:bCs/>
          <w:szCs w:val="20"/>
        </w:rPr>
      </w:pPr>
    </w:p>
    <w:p w14:paraId="6A03702C" w14:textId="77777777" w:rsidR="00344ED8" w:rsidRPr="00290756" w:rsidRDefault="00344ED8" w:rsidP="00344ED8">
      <w:pPr>
        <w:rPr>
          <w:rFonts w:cs="Arial"/>
          <w:bCs/>
          <w:szCs w:val="20"/>
        </w:rPr>
      </w:pPr>
      <w:r>
        <w:rPr>
          <w:rFonts w:cs="Arial"/>
          <w:bCs/>
          <w:szCs w:val="20"/>
        </w:rPr>
        <w:t xml:space="preserve">Izvajalec: </w:t>
      </w:r>
      <w:r>
        <w:rPr>
          <w:rFonts w:cs="Arial"/>
          <w:b/>
          <w:szCs w:val="20"/>
        </w:rPr>
        <w:t xml:space="preserve">__________________________________________ </w:t>
      </w:r>
      <w:r w:rsidRPr="00290756">
        <w:rPr>
          <w:rFonts w:cs="Arial"/>
          <w:bCs/>
          <w:szCs w:val="20"/>
        </w:rPr>
        <w:t>(v nadaljevanju besedila: izvajal</w:t>
      </w:r>
      <w:r>
        <w:rPr>
          <w:rFonts w:cs="Arial"/>
          <w:bCs/>
          <w:szCs w:val="20"/>
        </w:rPr>
        <w:t>ec</w:t>
      </w:r>
      <w:r w:rsidRPr="00290756">
        <w:rPr>
          <w:rFonts w:cs="Arial"/>
          <w:bCs/>
          <w:szCs w:val="20"/>
        </w:rPr>
        <w:t xml:space="preserve"> del) </w:t>
      </w:r>
    </w:p>
    <w:p w14:paraId="20F32EB7" w14:textId="77777777" w:rsidR="00344ED8" w:rsidRPr="00290756" w:rsidRDefault="00344ED8" w:rsidP="00344ED8">
      <w:pPr>
        <w:rPr>
          <w:rFonts w:cs="Arial"/>
          <w:bCs/>
          <w:szCs w:val="20"/>
        </w:rPr>
      </w:pPr>
    </w:p>
    <w:p w14:paraId="2C53D715" w14:textId="77777777" w:rsidR="00344ED8" w:rsidRPr="00BF47D8" w:rsidRDefault="00344ED8" w:rsidP="00344ED8">
      <w:pPr>
        <w:jc w:val="both"/>
        <w:rPr>
          <w:rFonts w:cs="Arial"/>
          <w:bCs/>
          <w:szCs w:val="20"/>
        </w:rPr>
      </w:pPr>
      <w:r w:rsidRPr="00CD2BBA">
        <w:rPr>
          <w:rFonts w:cs="Arial"/>
          <w:b/>
          <w:szCs w:val="20"/>
        </w:rPr>
        <w:t>Pisni sporazum št. PS</w:t>
      </w:r>
      <w:bookmarkStart w:id="7" w:name="_Hlk527365078"/>
      <w:r w:rsidRPr="00CD2BBA">
        <w:rPr>
          <w:rFonts w:cs="Arial"/>
          <w:b/>
          <w:szCs w:val="20"/>
        </w:rPr>
        <w:t xml:space="preserve"> </w:t>
      </w:r>
      <w:r>
        <w:rPr>
          <w:rFonts w:cs="Arial"/>
          <w:b/>
          <w:szCs w:val="20"/>
        </w:rPr>
        <w:t>______</w:t>
      </w:r>
      <w:r w:rsidRPr="00CD2BBA">
        <w:rPr>
          <w:rFonts w:cs="Arial"/>
          <w:b/>
          <w:szCs w:val="20"/>
        </w:rPr>
        <w:t xml:space="preserve"> o ukrepih za zagotavljanje varnosti in zdravja pri delu na skupnem</w:t>
      </w:r>
      <w:r w:rsidRPr="00BE1762">
        <w:rPr>
          <w:rFonts w:cs="Arial"/>
          <w:b/>
          <w:szCs w:val="20"/>
        </w:rPr>
        <w:t xml:space="preserve"> delovišču</w:t>
      </w:r>
      <w:bookmarkEnd w:id="7"/>
      <w:r w:rsidRPr="00BE1762">
        <w:rPr>
          <w:rFonts w:cs="Arial"/>
          <w:b/>
          <w:szCs w:val="20"/>
        </w:rPr>
        <w:t xml:space="preserve"> </w:t>
      </w:r>
      <w:r>
        <w:rPr>
          <w:rFonts w:cs="Arial"/>
          <w:bCs/>
          <w:szCs w:val="20"/>
        </w:rPr>
        <w:t>(v nadaljevanju: pisni sporazum).</w:t>
      </w:r>
    </w:p>
    <w:p w14:paraId="276F07BD" w14:textId="77777777" w:rsidR="00344ED8" w:rsidRPr="00BF47D8" w:rsidRDefault="00344ED8" w:rsidP="00344ED8">
      <w:pPr>
        <w:rPr>
          <w:rFonts w:cs="Arial"/>
          <w:szCs w:val="20"/>
        </w:rPr>
      </w:pPr>
    </w:p>
    <w:p w14:paraId="69889F98" w14:textId="77777777" w:rsidR="00344ED8" w:rsidRDefault="00344ED8" w:rsidP="00344ED8">
      <w:pPr>
        <w:numPr>
          <w:ilvl w:val="0"/>
          <w:numId w:val="29"/>
        </w:numPr>
        <w:ind w:left="284" w:hanging="284"/>
        <w:jc w:val="both"/>
        <w:rPr>
          <w:rFonts w:cs="Arial"/>
          <w:szCs w:val="20"/>
        </w:rPr>
      </w:pPr>
      <w:r w:rsidRPr="00BF47D8">
        <w:rPr>
          <w:rFonts w:cs="Arial"/>
          <w:szCs w:val="20"/>
        </w:rPr>
        <w:t>Podpisnik</w:t>
      </w:r>
      <w:r>
        <w:rPr>
          <w:rFonts w:cs="Arial"/>
          <w:szCs w:val="20"/>
        </w:rPr>
        <w:t>i</w:t>
      </w:r>
      <w:r w:rsidRPr="00BF47D8">
        <w:rPr>
          <w:rFonts w:cs="Arial"/>
          <w:szCs w:val="20"/>
        </w:rPr>
        <w:t xml:space="preserve"> ugotavlja</w:t>
      </w:r>
      <w:r>
        <w:rPr>
          <w:rFonts w:cs="Arial"/>
          <w:szCs w:val="20"/>
        </w:rPr>
        <w:t>jo</w:t>
      </w:r>
      <w:r w:rsidRPr="00BF47D8">
        <w:rPr>
          <w:rFonts w:cs="Arial"/>
          <w:szCs w:val="20"/>
        </w:rPr>
        <w:t xml:space="preserve">, da je potrebno skladno z Zakonom o varnosti in zdravju pri delu na deloviščih, na katerih hkrati opravlja dela dvoje ali več delodajalcev in samozaposlenih delavcev, s pisnim sporazumom določiti skupne ukrepe za zagotavljanje varnosti in zdravja pri delu. </w:t>
      </w:r>
      <w:r w:rsidRPr="007A45E3">
        <w:rPr>
          <w:rFonts w:cs="Arial"/>
          <w:szCs w:val="20"/>
        </w:rPr>
        <w:t>Skupno delovišče tvorijo naslednji prostori:</w:t>
      </w:r>
    </w:p>
    <w:p w14:paraId="395F846D" w14:textId="77777777" w:rsidR="00344ED8" w:rsidRPr="000A436A" w:rsidRDefault="00344ED8" w:rsidP="00344ED8">
      <w:pPr>
        <w:ind w:left="284"/>
        <w:jc w:val="both"/>
        <w:rPr>
          <w:rFonts w:cs="Arial"/>
          <w:sz w:val="10"/>
          <w:szCs w:val="1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9"/>
        <w:gridCol w:w="4251"/>
      </w:tblGrid>
      <w:tr w:rsidR="00344ED8" w:rsidRPr="00BF47D8" w14:paraId="385A3F7D" w14:textId="77777777" w:rsidTr="003650DF">
        <w:tc>
          <w:tcPr>
            <w:tcW w:w="4678" w:type="dxa"/>
            <w:shd w:val="pct10" w:color="auto" w:fill="auto"/>
          </w:tcPr>
          <w:p w14:paraId="20682D41" w14:textId="77777777" w:rsidR="00344ED8" w:rsidRPr="00BF47D8" w:rsidRDefault="00344ED8" w:rsidP="003650DF">
            <w:pPr>
              <w:spacing w:before="100" w:beforeAutospacing="1" w:after="100" w:afterAutospacing="1"/>
              <w:ind w:left="-386"/>
              <w:rPr>
                <w:rFonts w:cs="Arial"/>
                <w:sz w:val="18"/>
                <w:szCs w:val="18"/>
              </w:rPr>
            </w:pPr>
            <w:r w:rsidRPr="00BF47D8">
              <w:rPr>
                <w:rFonts w:cs="Arial"/>
                <w:sz w:val="18"/>
                <w:szCs w:val="18"/>
              </w:rPr>
              <w:t>Št.</w:t>
            </w:r>
            <w:r>
              <w:rPr>
                <w:rFonts w:cs="Arial"/>
                <w:sz w:val="18"/>
                <w:szCs w:val="18"/>
              </w:rPr>
              <w:t xml:space="preserve">       </w:t>
            </w:r>
            <w:r w:rsidRPr="00BF47D8">
              <w:rPr>
                <w:rFonts w:cs="Arial"/>
                <w:sz w:val="18"/>
                <w:szCs w:val="18"/>
              </w:rPr>
              <w:t>Delovišče, prostor (lokacija)</w:t>
            </w:r>
          </w:p>
        </w:tc>
        <w:tc>
          <w:tcPr>
            <w:tcW w:w="4360" w:type="dxa"/>
            <w:tcBorders>
              <w:bottom w:val="single" w:sz="4" w:space="0" w:color="auto"/>
            </w:tcBorders>
            <w:shd w:val="pct10" w:color="auto" w:fill="auto"/>
          </w:tcPr>
          <w:p w14:paraId="579CE06B" w14:textId="77777777" w:rsidR="00344ED8" w:rsidRPr="00BF47D8" w:rsidRDefault="00344ED8" w:rsidP="003650DF">
            <w:pPr>
              <w:spacing w:before="100" w:beforeAutospacing="1" w:after="100" w:afterAutospacing="1"/>
              <w:rPr>
                <w:rFonts w:cs="Arial"/>
                <w:sz w:val="18"/>
                <w:szCs w:val="18"/>
              </w:rPr>
            </w:pPr>
            <w:r>
              <w:rPr>
                <w:rFonts w:cs="Arial"/>
                <w:sz w:val="18"/>
                <w:szCs w:val="18"/>
              </w:rPr>
              <w:t>Vrsta dela</w:t>
            </w:r>
          </w:p>
        </w:tc>
      </w:tr>
      <w:tr w:rsidR="00344ED8" w:rsidRPr="00BF47D8" w14:paraId="6A3F4095" w14:textId="77777777" w:rsidTr="003650DF">
        <w:tc>
          <w:tcPr>
            <w:tcW w:w="4678" w:type="dxa"/>
            <w:tcBorders>
              <w:bottom w:val="nil"/>
            </w:tcBorders>
          </w:tcPr>
          <w:p w14:paraId="79427759" w14:textId="77777777" w:rsidR="00344ED8" w:rsidRPr="00BF47D8" w:rsidRDefault="00344ED8" w:rsidP="003650DF">
            <w:pPr>
              <w:spacing w:before="100" w:beforeAutospacing="1" w:after="100" w:afterAutospacing="1"/>
              <w:rPr>
                <w:rFonts w:cs="Arial"/>
                <w:color w:val="FF0000"/>
                <w:sz w:val="18"/>
                <w:szCs w:val="18"/>
              </w:rPr>
            </w:pPr>
          </w:p>
        </w:tc>
        <w:tc>
          <w:tcPr>
            <w:tcW w:w="4360" w:type="dxa"/>
            <w:tcBorders>
              <w:bottom w:val="nil"/>
            </w:tcBorders>
          </w:tcPr>
          <w:p w14:paraId="05E9827A" w14:textId="77777777" w:rsidR="00344ED8" w:rsidRPr="00BF47D8" w:rsidRDefault="00344ED8" w:rsidP="003650DF">
            <w:pPr>
              <w:spacing w:before="100" w:beforeAutospacing="1" w:after="100" w:afterAutospacing="1"/>
              <w:rPr>
                <w:rFonts w:cs="Arial"/>
                <w:color w:val="FF0000"/>
                <w:sz w:val="18"/>
                <w:szCs w:val="18"/>
              </w:rPr>
            </w:pPr>
          </w:p>
        </w:tc>
      </w:tr>
      <w:tr w:rsidR="00344ED8" w14:paraId="0D81C5C9" w14:textId="77777777" w:rsidTr="003650DF">
        <w:trPr>
          <w:trHeight w:val="306"/>
        </w:trPr>
        <w:tc>
          <w:tcPr>
            <w:tcW w:w="4678" w:type="dxa"/>
            <w:tcBorders>
              <w:top w:val="nil"/>
            </w:tcBorders>
          </w:tcPr>
          <w:p w14:paraId="179D9229" w14:textId="77777777" w:rsidR="00344ED8" w:rsidRDefault="00344ED8" w:rsidP="003650DF">
            <w:pPr>
              <w:pStyle w:val="Brezrazmikov"/>
              <w:rPr>
                <w:color w:val="000000"/>
                <w:lang w:eastAsia="sl-SI"/>
              </w:rPr>
            </w:pPr>
          </w:p>
        </w:tc>
        <w:tc>
          <w:tcPr>
            <w:tcW w:w="4360" w:type="dxa"/>
            <w:tcBorders>
              <w:top w:val="nil"/>
            </w:tcBorders>
          </w:tcPr>
          <w:p w14:paraId="12FCF64E" w14:textId="77777777" w:rsidR="00344ED8" w:rsidRDefault="00344ED8" w:rsidP="003650DF">
            <w:pPr>
              <w:pStyle w:val="Brezrazmikov"/>
              <w:rPr>
                <w:color w:val="000000"/>
                <w:lang w:eastAsia="sl-SI"/>
              </w:rPr>
            </w:pPr>
          </w:p>
        </w:tc>
      </w:tr>
    </w:tbl>
    <w:p w14:paraId="468D7361" w14:textId="77777777" w:rsidR="00344ED8" w:rsidRPr="00BF47D8" w:rsidRDefault="00344ED8" w:rsidP="00344ED8">
      <w:pPr>
        <w:rPr>
          <w:rFonts w:cs="Arial"/>
          <w:szCs w:val="20"/>
        </w:rPr>
      </w:pPr>
    </w:p>
    <w:p w14:paraId="3B903564" w14:textId="77777777" w:rsidR="00344ED8" w:rsidRPr="00BF47D8" w:rsidRDefault="00344ED8" w:rsidP="00344ED8">
      <w:pPr>
        <w:jc w:val="both"/>
        <w:rPr>
          <w:rFonts w:cs="Arial"/>
          <w:szCs w:val="20"/>
        </w:rPr>
      </w:pPr>
      <w:r w:rsidRPr="00BF47D8">
        <w:rPr>
          <w:rFonts w:cs="Arial"/>
          <w:szCs w:val="20"/>
        </w:rPr>
        <w:t>Delavcem izvajal</w:t>
      </w:r>
      <w:r>
        <w:rPr>
          <w:rFonts w:cs="Arial"/>
          <w:szCs w:val="20"/>
        </w:rPr>
        <w:t>cev</w:t>
      </w:r>
      <w:r w:rsidRPr="00BF47D8">
        <w:rPr>
          <w:rFonts w:cs="Arial"/>
          <w:szCs w:val="20"/>
        </w:rPr>
        <w:t xml:space="preserve"> del na skupnem delovišču je prepovedano gibanje izven njihovega delovnega območja zlasti pa v prostore, ki niso navedeni v tem dogovoru, kot skupno delovišče.</w:t>
      </w:r>
    </w:p>
    <w:p w14:paraId="265D1F69" w14:textId="77777777" w:rsidR="00344ED8" w:rsidRPr="00BF47D8" w:rsidRDefault="00344ED8" w:rsidP="00344ED8">
      <w:pPr>
        <w:rPr>
          <w:rFonts w:cs="Arial"/>
          <w:szCs w:val="20"/>
        </w:rPr>
      </w:pPr>
    </w:p>
    <w:p w14:paraId="5D8AD011" w14:textId="77777777" w:rsidR="00344ED8" w:rsidRPr="00BF47D8" w:rsidRDefault="00344ED8" w:rsidP="00344ED8">
      <w:pPr>
        <w:jc w:val="both"/>
        <w:rPr>
          <w:rFonts w:cs="Arial"/>
          <w:szCs w:val="20"/>
        </w:rPr>
      </w:pPr>
      <w:r w:rsidRPr="00BF47D8">
        <w:rPr>
          <w:rFonts w:cs="Arial"/>
          <w:szCs w:val="20"/>
        </w:rPr>
        <w:t>Predviden čas trajanja delovišča</w:t>
      </w:r>
      <w:r>
        <w:rPr>
          <w:rFonts w:cs="Arial"/>
          <w:szCs w:val="20"/>
        </w:rPr>
        <w:t xml:space="preserve">: </w:t>
      </w:r>
      <w:r w:rsidRPr="00B76060">
        <w:rPr>
          <w:rFonts w:cs="Arial"/>
          <w:szCs w:val="20"/>
          <w:u w:val="single"/>
        </w:rPr>
        <w:t xml:space="preserve">skladno </w:t>
      </w:r>
      <w:r>
        <w:rPr>
          <w:rFonts w:cs="Arial"/>
          <w:szCs w:val="20"/>
          <w:u w:val="single"/>
        </w:rPr>
        <w:t>s pogodbo/naročilnico.</w:t>
      </w:r>
    </w:p>
    <w:p w14:paraId="315CFC9C" w14:textId="77777777" w:rsidR="00344ED8" w:rsidRPr="00BF47D8" w:rsidRDefault="00344ED8" w:rsidP="00344ED8">
      <w:pPr>
        <w:rPr>
          <w:rFonts w:cs="Arial"/>
          <w:szCs w:val="20"/>
        </w:rPr>
      </w:pPr>
    </w:p>
    <w:p w14:paraId="5753BDBE" w14:textId="77777777" w:rsidR="00344ED8" w:rsidRDefault="00344ED8" w:rsidP="00344ED8">
      <w:pPr>
        <w:numPr>
          <w:ilvl w:val="0"/>
          <w:numId w:val="29"/>
        </w:numPr>
        <w:ind w:left="284" w:hanging="284"/>
        <w:jc w:val="both"/>
        <w:rPr>
          <w:rFonts w:cs="Arial"/>
          <w:szCs w:val="20"/>
        </w:rPr>
      </w:pPr>
      <w:bookmarkStart w:id="8" w:name="_Hlk527356707"/>
      <w:r w:rsidRPr="00BF47D8">
        <w:rPr>
          <w:rFonts w:cs="Arial"/>
          <w:szCs w:val="20"/>
        </w:rPr>
        <w:t xml:space="preserve">Odgovorni delavec(ci) </w:t>
      </w:r>
      <w:r w:rsidRPr="00BF47D8">
        <w:rPr>
          <w:rFonts w:cs="Arial"/>
          <w:b/>
          <w:szCs w:val="20"/>
        </w:rPr>
        <w:t>Splošne bolnišnice Celje</w:t>
      </w:r>
      <w:r w:rsidRPr="00BF47D8">
        <w:rPr>
          <w:rFonts w:cs="Arial"/>
          <w:szCs w:val="20"/>
        </w:rPr>
        <w:t xml:space="preserve"> za zagotavljanje varnosti in zdravja pri delu na skupnem delovišču je naslednji </w:t>
      </w:r>
      <w:r>
        <w:rPr>
          <w:rFonts w:cs="Arial"/>
          <w:szCs w:val="20"/>
        </w:rPr>
        <w:t xml:space="preserve">vodja </w:t>
      </w:r>
      <w:r w:rsidRPr="00BF47D8">
        <w:rPr>
          <w:rFonts w:cs="Arial"/>
          <w:szCs w:val="20"/>
        </w:rPr>
        <w:t>(skrbi za varnost svojih podrejenih delavcev in opravljanje dela v skladu s predpisi):</w:t>
      </w:r>
      <w:bookmarkEnd w:id="8"/>
    </w:p>
    <w:p w14:paraId="42A31065" w14:textId="77777777" w:rsidR="00344ED8" w:rsidRPr="000A436A" w:rsidRDefault="00344ED8" w:rsidP="00344ED8">
      <w:pPr>
        <w:jc w:val="both"/>
        <w:rPr>
          <w:rFonts w:cs="Arial"/>
          <w:sz w:val="10"/>
          <w:szCs w:val="10"/>
        </w:rPr>
      </w:pP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3508"/>
        <w:gridCol w:w="4819"/>
      </w:tblGrid>
      <w:tr w:rsidR="00344ED8" w:rsidRPr="00BF47D8" w14:paraId="55005C3A" w14:textId="77777777" w:rsidTr="003650DF">
        <w:tc>
          <w:tcPr>
            <w:tcW w:w="603" w:type="dxa"/>
            <w:shd w:val="pct10" w:color="auto" w:fill="auto"/>
          </w:tcPr>
          <w:p w14:paraId="04B8BB87" w14:textId="77777777" w:rsidR="00344ED8" w:rsidRPr="00BF47D8" w:rsidRDefault="00344ED8" w:rsidP="003650DF">
            <w:pPr>
              <w:spacing w:before="100" w:beforeAutospacing="1" w:after="100" w:afterAutospacing="1"/>
              <w:rPr>
                <w:rFonts w:cs="Arial"/>
                <w:sz w:val="18"/>
                <w:szCs w:val="18"/>
              </w:rPr>
            </w:pPr>
            <w:r w:rsidRPr="00BF47D8">
              <w:rPr>
                <w:rFonts w:cs="Arial"/>
                <w:sz w:val="18"/>
                <w:szCs w:val="18"/>
              </w:rPr>
              <w:t xml:space="preserve">Št. </w:t>
            </w:r>
          </w:p>
        </w:tc>
        <w:tc>
          <w:tcPr>
            <w:tcW w:w="3508" w:type="dxa"/>
            <w:shd w:val="pct10" w:color="auto" w:fill="auto"/>
          </w:tcPr>
          <w:p w14:paraId="3DFECC6F" w14:textId="77777777" w:rsidR="00344ED8" w:rsidRPr="00BF47D8" w:rsidRDefault="00344ED8" w:rsidP="003650DF">
            <w:pPr>
              <w:spacing w:before="100" w:beforeAutospacing="1" w:after="100" w:afterAutospacing="1"/>
              <w:rPr>
                <w:rFonts w:cs="Arial"/>
                <w:sz w:val="18"/>
                <w:szCs w:val="18"/>
              </w:rPr>
            </w:pPr>
            <w:r w:rsidRPr="00BF47D8">
              <w:rPr>
                <w:rFonts w:cs="Arial"/>
                <w:sz w:val="18"/>
                <w:szCs w:val="18"/>
              </w:rPr>
              <w:t>Ime in priimek</w:t>
            </w:r>
          </w:p>
        </w:tc>
        <w:tc>
          <w:tcPr>
            <w:tcW w:w="4819" w:type="dxa"/>
            <w:shd w:val="pct10" w:color="auto" w:fill="auto"/>
          </w:tcPr>
          <w:p w14:paraId="72F5A679" w14:textId="77777777" w:rsidR="00344ED8" w:rsidRPr="00BF47D8" w:rsidRDefault="00344ED8" w:rsidP="003650DF">
            <w:pPr>
              <w:spacing w:before="100" w:beforeAutospacing="1" w:after="100" w:afterAutospacing="1"/>
              <w:rPr>
                <w:rFonts w:cs="Arial"/>
                <w:sz w:val="18"/>
                <w:szCs w:val="18"/>
              </w:rPr>
            </w:pPr>
            <w:r w:rsidRPr="00BF47D8">
              <w:rPr>
                <w:rFonts w:cs="Arial"/>
                <w:sz w:val="18"/>
                <w:szCs w:val="18"/>
              </w:rPr>
              <w:t>Zaposlen</w:t>
            </w:r>
            <w:r>
              <w:rPr>
                <w:rFonts w:cs="Arial"/>
                <w:sz w:val="18"/>
                <w:szCs w:val="18"/>
              </w:rPr>
              <w:t xml:space="preserve"> - F</w:t>
            </w:r>
            <w:r w:rsidRPr="00BF47D8">
              <w:rPr>
                <w:rFonts w:cs="Arial"/>
                <w:sz w:val="18"/>
                <w:szCs w:val="18"/>
              </w:rPr>
              <w:t>unkcija</w:t>
            </w:r>
          </w:p>
        </w:tc>
      </w:tr>
      <w:tr w:rsidR="00344ED8" w:rsidRPr="00BE2F28" w14:paraId="449CE738" w14:textId="77777777" w:rsidTr="003650DF">
        <w:tc>
          <w:tcPr>
            <w:tcW w:w="603" w:type="dxa"/>
          </w:tcPr>
          <w:p w14:paraId="09DF090C" w14:textId="77777777" w:rsidR="00344ED8" w:rsidRPr="00BE2F28" w:rsidRDefault="00344ED8" w:rsidP="003650DF">
            <w:pPr>
              <w:spacing w:before="100" w:beforeAutospacing="1" w:after="100" w:afterAutospacing="1"/>
              <w:rPr>
                <w:rFonts w:cs="Arial"/>
                <w:color w:val="000000"/>
                <w:sz w:val="18"/>
                <w:szCs w:val="18"/>
              </w:rPr>
            </w:pPr>
            <w:r w:rsidRPr="00BE2F28">
              <w:rPr>
                <w:rFonts w:cs="Arial"/>
                <w:color w:val="000000"/>
                <w:sz w:val="18"/>
                <w:szCs w:val="18"/>
              </w:rPr>
              <w:t>1.</w:t>
            </w:r>
          </w:p>
        </w:tc>
        <w:tc>
          <w:tcPr>
            <w:tcW w:w="3508" w:type="dxa"/>
          </w:tcPr>
          <w:p w14:paraId="4C6ABB05" w14:textId="77777777" w:rsidR="00344ED8" w:rsidRPr="00BE2F28" w:rsidRDefault="00344ED8" w:rsidP="003650DF">
            <w:pPr>
              <w:spacing w:before="100" w:beforeAutospacing="1" w:after="100" w:afterAutospacing="1"/>
              <w:rPr>
                <w:rFonts w:cs="Arial"/>
                <w:color w:val="000000"/>
                <w:sz w:val="18"/>
                <w:szCs w:val="18"/>
              </w:rPr>
            </w:pPr>
            <w:r>
              <w:rPr>
                <w:rFonts w:cs="Arial"/>
                <w:color w:val="000000"/>
                <w:sz w:val="18"/>
                <w:szCs w:val="18"/>
              </w:rPr>
              <w:t xml:space="preserve"> </w:t>
            </w:r>
          </w:p>
        </w:tc>
        <w:tc>
          <w:tcPr>
            <w:tcW w:w="4819" w:type="dxa"/>
          </w:tcPr>
          <w:p w14:paraId="3595885B" w14:textId="77777777" w:rsidR="00344ED8" w:rsidRPr="00BE2F28" w:rsidRDefault="00344ED8" w:rsidP="003650DF">
            <w:pPr>
              <w:spacing w:before="100" w:beforeAutospacing="1" w:after="100" w:afterAutospacing="1"/>
              <w:rPr>
                <w:rFonts w:cs="Arial"/>
                <w:color w:val="000000"/>
                <w:sz w:val="18"/>
                <w:szCs w:val="18"/>
              </w:rPr>
            </w:pPr>
            <w:r>
              <w:rPr>
                <w:rFonts w:cs="Arial"/>
                <w:color w:val="000000"/>
                <w:sz w:val="18"/>
                <w:szCs w:val="18"/>
              </w:rPr>
              <w:t xml:space="preserve"> </w:t>
            </w:r>
          </w:p>
        </w:tc>
      </w:tr>
      <w:tr w:rsidR="00344ED8" w:rsidRPr="00BE2F28" w14:paraId="31BDCCE9" w14:textId="77777777" w:rsidTr="003650DF">
        <w:tc>
          <w:tcPr>
            <w:tcW w:w="603" w:type="dxa"/>
          </w:tcPr>
          <w:p w14:paraId="525F3937" w14:textId="77777777" w:rsidR="00344ED8" w:rsidRPr="00BE2F28" w:rsidRDefault="00344ED8" w:rsidP="003650DF">
            <w:pPr>
              <w:spacing w:before="100" w:beforeAutospacing="1" w:after="100" w:afterAutospacing="1"/>
              <w:rPr>
                <w:rFonts w:cs="Arial"/>
                <w:color w:val="000000"/>
                <w:sz w:val="18"/>
                <w:szCs w:val="18"/>
              </w:rPr>
            </w:pPr>
            <w:r>
              <w:rPr>
                <w:rFonts w:cs="Arial"/>
                <w:color w:val="000000"/>
                <w:sz w:val="18"/>
                <w:szCs w:val="18"/>
              </w:rPr>
              <w:t>2.</w:t>
            </w:r>
          </w:p>
        </w:tc>
        <w:tc>
          <w:tcPr>
            <w:tcW w:w="3508" w:type="dxa"/>
          </w:tcPr>
          <w:p w14:paraId="2A22E612" w14:textId="77777777" w:rsidR="00344ED8" w:rsidRPr="00BE2F28" w:rsidRDefault="00344ED8" w:rsidP="003650DF">
            <w:pPr>
              <w:spacing w:before="100" w:beforeAutospacing="1" w:after="100" w:afterAutospacing="1"/>
              <w:rPr>
                <w:rFonts w:cs="Arial"/>
                <w:color w:val="000000"/>
                <w:sz w:val="18"/>
                <w:szCs w:val="18"/>
              </w:rPr>
            </w:pPr>
            <w:r>
              <w:rPr>
                <w:rFonts w:cs="Arial"/>
                <w:color w:val="000000"/>
                <w:sz w:val="18"/>
                <w:szCs w:val="18"/>
              </w:rPr>
              <w:t xml:space="preserve"> </w:t>
            </w:r>
          </w:p>
        </w:tc>
        <w:tc>
          <w:tcPr>
            <w:tcW w:w="4819" w:type="dxa"/>
          </w:tcPr>
          <w:p w14:paraId="17E11A61" w14:textId="77777777" w:rsidR="00344ED8" w:rsidRPr="00BE2F28" w:rsidRDefault="00344ED8" w:rsidP="003650DF">
            <w:pPr>
              <w:spacing w:before="100" w:beforeAutospacing="1" w:after="100" w:afterAutospacing="1"/>
              <w:rPr>
                <w:rFonts w:cs="Arial"/>
                <w:color w:val="000000"/>
                <w:sz w:val="18"/>
                <w:szCs w:val="18"/>
              </w:rPr>
            </w:pPr>
            <w:r>
              <w:rPr>
                <w:rFonts w:cs="Arial"/>
                <w:color w:val="000000"/>
                <w:sz w:val="18"/>
                <w:szCs w:val="18"/>
              </w:rPr>
              <w:t xml:space="preserve"> </w:t>
            </w:r>
          </w:p>
        </w:tc>
      </w:tr>
      <w:tr w:rsidR="00344ED8" w:rsidRPr="00BE2F28" w14:paraId="570E9CE1" w14:textId="77777777" w:rsidTr="003650DF">
        <w:tc>
          <w:tcPr>
            <w:tcW w:w="603" w:type="dxa"/>
          </w:tcPr>
          <w:p w14:paraId="596AE008" w14:textId="77777777" w:rsidR="00344ED8" w:rsidRDefault="00344ED8" w:rsidP="003650DF">
            <w:pPr>
              <w:spacing w:before="100" w:beforeAutospacing="1" w:after="100" w:afterAutospacing="1"/>
              <w:rPr>
                <w:rFonts w:cs="Arial"/>
                <w:color w:val="000000"/>
                <w:sz w:val="18"/>
                <w:szCs w:val="18"/>
              </w:rPr>
            </w:pPr>
            <w:r>
              <w:rPr>
                <w:rFonts w:cs="Arial"/>
                <w:color w:val="000000"/>
                <w:sz w:val="18"/>
                <w:szCs w:val="18"/>
              </w:rPr>
              <w:t xml:space="preserve">3. </w:t>
            </w:r>
          </w:p>
        </w:tc>
        <w:tc>
          <w:tcPr>
            <w:tcW w:w="3508" w:type="dxa"/>
          </w:tcPr>
          <w:p w14:paraId="7421877E" w14:textId="77777777" w:rsidR="00344ED8" w:rsidRDefault="00344ED8" w:rsidP="003650DF">
            <w:pPr>
              <w:spacing w:before="100" w:beforeAutospacing="1" w:after="100" w:afterAutospacing="1"/>
              <w:rPr>
                <w:rFonts w:cs="Arial"/>
                <w:color w:val="000000"/>
                <w:sz w:val="18"/>
                <w:szCs w:val="18"/>
              </w:rPr>
            </w:pPr>
            <w:r>
              <w:rPr>
                <w:rFonts w:cs="Arial"/>
                <w:color w:val="000000"/>
                <w:sz w:val="18"/>
                <w:szCs w:val="18"/>
              </w:rPr>
              <w:t xml:space="preserve"> </w:t>
            </w:r>
          </w:p>
        </w:tc>
        <w:tc>
          <w:tcPr>
            <w:tcW w:w="4819" w:type="dxa"/>
          </w:tcPr>
          <w:p w14:paraId="4557DEE4" w14:textId="77777777" w:rsidR="00344ED8" w:rsidRDefault="00344ED8" w:rsidP="003650DF">
            <w:pPr>
              <w:spacing w:before="100" w:beforeAutospacing="1" w:after="100" w:afterAutospacing="1"/>
              <w:rPr>
                <w:rFonts w:cs="Arial"/>
                <w:color w:val="000000"/>
                <w:sz w:val="18"/>
                <w:szCs w:val="18"/>
              </w:rPr>
            </w:pPr>
            <w:r>
              <w:rPr>
                <w:rFonts w:cs="Arial"/>
                <w:color w:val="000000"/>
                <w:sz w:val="18"/>
                <w:szCs w:val="18"/>
              </w:rPr>
              <w:t xml:space="preserve"> </w:t>
            </w:r>
          </w:p>
        </w:tc>
      </w:tr>
    </w:tbl>
    <w:p w14:paraId="66A54B96" w14:textId="77777777" w:rsidR="00344ED8" w:rsidRDefault="00344ED8" w:rsidP="00344ED8">
      <w:pPr>
        <w:jc w:val="both"/>
        <w:rPr>
          <w:rFonts w:cs="Arial"/>
          <w:szCs w:val="20"/>
        </w:rPr>
      </w:pPr>
    </w:p>
    <w:p w14:paraId="6E51B040" w14:textId="77777777" w:rsidR="00344ED8" w:rsidRDefault="00344ED8" w:rsidP="00344ED8">
      <w:pPr>
        <w:numPr>
          <w:ilvl w:val="0"/>
          <w:numId w:val="29"/>
        </w:numPr>
        <w:ind w:left="284"/>
        <w:jc w:val="both"/>
        <w:rPr>
          <w:rFonts w:cs="Arial"/>
          <w:szCs w:val="20"/>
        </w:rPr>
      </w:pPr>
      <w:r w:rsidRPr="00BF47D8">
        <w:rPr>
          <w:rFonts w:cs="Arial"/>
          <w:szCs w:val="20"/>
        </w:rPr>
        <w:t xml:space="preserve">Odgovorni delavec(ci) </w:t>
      </w:r>
      <w:r w:rsidRPr="00BF47D8">
        <w:rPr>
          <w:rFonts w:cs="Arial"/>
          <w:b/>
          <w:szCs w:val="20"/>
        </w:rPr>
        <w:t>izvajalca del</w:t>
      </w:r>
      <w:r w:rsidRPr="00BF47D8">
        <w:rPr>
          <w:rFonts w:cs="Arial"/>
          <w:szCs w:val="20"/>
        </w:rPr>
        <w:t xml:space="preserve"> za zagotavljanje varnosti in zdravja pri delu na skupnem delovišču je/so naslednji vodje (skrbi za varnost svojih podrejenih delavcev in opravljanje dela v skladu s predpisi):</w:t>
      </w:r>
    </w:p>
    <w:p w14:paraId="4EE383A1" w14:textId="77777777" w:rsidR="00344ED8" w:rsidRPr="000A436A" w:rsidRDefault="00344ED8" w:rsidP="00344ED8">
      <w:pPr>
        <w:ind w:left="284"/>
        <w:jc w:val="both"/>
        <w:rPr>
          <w:rFonts w:cs="Arial"/>
          <w:sz w:val="10"/>
          <w:szCs w:val="10"/>
        </w:rPr>
      </w:pP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3508"/>
        <w:gridCol w:w="4819"/>
      </w:tblGrid>
      <w:tr w:rsidR="00344ED8" w:rsidRPr="00BF47D8" w14:paraId="4A0AA895" w14:textId="77777777" w:rsidTr="003650DF">
        <w:tc>
          <w:tcPr>
            <w:tcW w:w="603" w:type="dxa"/>
            <w:shd w:val="pct10" w:color="auto" w:fill="auto"/>
          </w:tcPr>
          <w:p w14:paraId="093DA569" w14:textId="77777777" w:rsidR="00344ED8" w:rsidRPr="00BF47D8" w:rsidRDefault="00344ED8" w:rsidP="003650DF">
            <w:pPr>
              <w:spacing w:before="100" w:beforeAutospacing="1" w:after="100" w:afterAutospacing="1"/>
              <w:rPr>
                <w:rFonts w:cs="Arial"/>
                <w:sz w:val="18"/>
                <w:szCs w:val="18"/>
              </w:rPr>
            </w:pPr>
            <w:bookmarkStart w:id="9" w:name="_Hlk527357235"/>
            <w:r w:rsidRPr="00BF47D8">
              <w:rPr>
                <w:rFonts w:cs="Arial"/>
                <w:sz w:val="18"/>
                <w:szCs w:val="18"/>
              </w:rPr>
              <w:t xml:space="preserve">Št. </w:t>
            </w:r>
          </w:p>
        </w:tc>
        <w:tc>
          <w:tcPr>
            <w:tcW w:w="3508" w:type="dxa"/>
            <w:shd w:val="pct10" w:color="auto" w:fill="auto"/>
          </w:tcPr>
          <w:p w14:paraId="1CFF7288" w14:textId="77777777" w:rsidR="00344ED8" w:rsidRPr="00BF47D8" w:rsidRDefault="00344ED8" w:rsidP="003650DF">
            <w:pPr>
              <w:spacing w:before="100" w:beforeAutospacing="1" w:after="100" w:afterAutospacing="1"/>
              <w:rPr>
                <w:rFonts w:cs="Arial"/>
                <w:sz w:val="18"/>
                <w:szCs w:val="18"/>
              </w:rPr>
            </w:pPr>
            <w:r w:rsidRPr="00BF47D8">
              <w:rPr>
                <w:rFonts w:cs="Arial"/>
                <w:sz w:val="18"/>
                <w:szCs w:val="18"/>
              </w:rPr>
              <w:t>Ime in priimek</w:t>
            </w:r>
          </w:p>
        </w:tc>
        <w:tc>
          <w:tcPr>
            <w:tcW w:w="4819" w:type="dxa"/>
            <w:shd w:val="pct10" w:color="auto" w:fill="auto"/>
          </w:tcPr>
          <w:p w14:paraId="0ED98687" w14:textId="77777777" w:rsidR="00344ED8" w:rsidRPr="00BF47D8" w:rsidRDefault="00344ED8" w:rsidP="003650DF">
            <w:pPr>
              <w:spacing w:before="100" w:beforeAutospacing="1" w:after="100" w:afterAutospacing="1"/>
              <w:rPr>
                <w:rFonts w:cs="Arial"/>
                <w:sz w:val="18"/>
                <w:szCs w:val="18"/>
              </w:rPr>
            </w:pPr>
            <w:r w:rsidRPr="00BF47D8">
              <w:rPr>
                <w:rFonts w:cs="Arial"/>
                <w:sz w:val="18"/>
                <w:szCs w:val="18"/>
              </w:rPr>
              <w:t>Zaposlen</w:t>
            </w:r>
            <w:r>
              <w:rPr>
                <w:rFonts w:cs="Arial"/>
                <w:sz w:val="18"/>
                <w:szCs w:val="18"/>
              </w:rPr>
              <w:t xml:space="preserve"> - F</w:t>
            </w:r>
            <w:r w:rsidRPr="00BF47D8">
              <w:rPr>
                <w:rFonts w:cs="Arial"/>
                <w:sz w:val="18"/>
                <w:szCs w:val="18"/>
              </w:rPr>
              <w:t>unkcija</w:t>
            </w:r>
          </w:p>
        </w:tc>
      </w:tr>
      <w:tr w:rsidR="00344ED8" w:rsidRPr="00BE2F28" w14:paraId="4E3F0CB0" w14:textId="77777777" w:rsidTr="003650DF">
        <w:tc>
          <w:tcPr>
            <w:tcW w:w="603" w:type="dxa"/>
          </w:tcPr>
          <w:p w14:paraId="15F2372B" w14:textId="77777777" w:rsidR="00344ED8" w:rsidRPr="00BE2F28" w:rsidRDefault="00344ED8" w:rsidP="003650DF">
            <w:pPr>
              <w:spacing w:before="100" w:beforeAutospacing="1" w:after="100" w:afterAutospacing="1"/>
              <w:rPr>
                <w:rFonts w:cs="Arial"/>
                <w:color w:val="000000"/>
                <w:sz w:val="18"/>
                <w:szCs w:val="18"/>
              </w:rPr>
            </w:pPr>
            <w:r w:rsidRPr="00BE2F28">
              <w:rPr>
                <w:rFonts w:cs="Arial"/>
                <w:color w:val="000000"/>
                <w:sz w:val="18"/>
                <w:szCs w:val="18"/>
              </w:rPr>
              <w:t>1.</w:t>
            </w:r>
          </w:p>
        </w:tc>
        <w:tc>
          <w:tcPr>
            <w:tcW w:w="3508" w:type="dxa"/>
          </w:tcPr>
          <w:p w14:paraId="083B3AB3" w14:textId="77777777" w:rsidR="00344ED8" w:rsidRPr="00BE2F28" w:rsidRDefault="00344ED8" w:rsidP="003650DF">
            <w:pPr>
              <w:spacing w:before="100" w:beforeAutospacing="1" w:after="100" w:afterAutospacing="1"/>
              <w:rPr>
                <w:rFonts w:cs="Arial"/>
                <w:color w:val="000000"/>
                <w:sz w:val="18"/>
                <w:szCs w:val="18"/>
              </w:rPr>
            </w:pPr>
          </w:p>
        </w:tc>
        <w:tc>
          <w:tcPr>
            <w:tcW w:w="4819" w:type="dxa"/>
          </w:tcPr>
          <w:p w14:paraId="6347A2D7" w14:textId="77777777" w:rsidR="00344ED8" w:rsidRPr="00BE2F28" w:rsidRDefault="00344ED8" w:rsidP="003650DF">
            <w:pPr>
              <w:spacing w:before="100" w:beforeAutospacing="1" w:after="100" w:afterAutospacing="1"/>
              <w:rPr>
                <w:rFonts w:cs="Arial"/>
                <w:color w:val="000000"/>
                <w:sz w:val="18"/>
                <w:szCs w:val="18"/>
              </w:rPr>
            </w:pPr>
          </w:p>
        </w:tc>
      </w:tr>
      <w:bookmarkEnd w:id="9"/>
      <w:tr w:rsidR="00344ED8" w:rsidRPr="00BE2F28" w14:paraId="4A70F185" w14:textId="77777777" w:rsidTr="003650DF">
        <w:tc>
          <w:tcPr>
            <w:tcW w:w="603" w:type="dxa"/>
          </w:tcPr>
          <w:p w14:paraId="63D69C12" w14:textId="77777777" w:rsidR="00344ED8" w:rsidRPr="00BE2F28" w:rsidRDefault="00344ED8" w:rsidP="003650DF">
            <w:pPr>
              <w:spacing w:before="100" w:beforeAutospacing="1" w:after="100" w:afterAutospacing="1"/>
              <w:rPr>
                <w:rFonts w:cs="Arial"/>
                <w:color w:val="000000"/>
                <w:sz w:val="18"/>
                <w:szCs w:val="18"/>
              </w:rPr>
            </w:pPr>
            <w:r>
              <w:rPr>
                <w:rFonts w:cs="Arial"/>
                <w:color w:val="000000"/>
                <w:sz w:val="18"/>
                <w:szCs w:val="18"/>
              </w:rPr>
              <w:t>2.</w:t>
            </w:r>
          </w:p>
        </w:tc>
        <w:tc>
          <w:tcPr>
            <w:tcW w:w="3508" w:type="dxa"/>
          </w:tcPr>
          <w:p w14:paraId="3B2E3A1A" w14:textId="77777777" w:rsidR="00344ED8" w:rsidRPr="00BE2F28" w:rsidRDefault="00344ED8" w:rsidP="003650DF">
            <w:pPr>
              <w:spacing w:before="100" w:beforeAutospacing="1" w:after="100" w:afterAutospacing="1"/>
              <w:rPr>
                <w:rFonts w:cs="Arial"/>
                <w:color w:val="000000"/>
                <w:sz w:val="18"/>
                <w:szCs w:val="18"/>
              </w:rPr>
            </w:pPr>
          </w:p>
        </w:tc>
        <w:tc>
          <w:tcPr>
            <w:tcW w:w="4819" w:type="dxa"/>
          </w:tcPr>
          <w:p w14:paraId="7777CFEF" w14:textId="77777777" w:rsidR="00344ED8" w:rsidRPr="00BE2F28" w:rsidRDefault="00344ED8" w:rsidP="003650DF">
            <w:pPr>
              <w:spacing w:before="100" w:beforeAutospacing="1" w:after="100" w:afterAutospacing="1"/>
              <w:rPr>
                <w:rFonts w:cs="Arial"/>
                <w:color w:val="000000"/>
                <w:sz w:val="18"/>
                <w:szCs w:val="18"/>
              </w:rPr>
            </w:pPr>
          </w:p>
        </w:tc>
      </w:tr>
      <w:tr w:rsidR="00344ED8" w:rsidRPr="00BE2F28" w14:paraId="26679D59" w14:textId="77777777" w:rsidTr="003650DF">
        <w:tc>
          <w:tcPr>
            <w:tcW w:w="603" w:type="dxa"/>
          </w:tcPr>
          <w:p w14:paraId="69EE5228" w14:textId="77777777" w:rsidR="00344ED8" w:rsidRPr="00BE2F28" w:rsidRDefault="00344ED8" w:rsidP="003650DF">
            <w:pPr>
              <w:spacing w:before="100" w:beforeAutospacing="1" w:after="100" w:afterAutospacing="1"/>
              <w:rPr>
                <w:rFonts w:cs="Arial"/>
                <w:color w:val="000000"/>
                <w:sz w:val="18"/>
                <w:szCs w:val="18"/>
              </w:rPr>
            </w:pPr>
          </w:p>
        </w:tc>
        <w:tc>
          <w:tcPr>
            <w:tcW w:w="3508" w:type="dxa"/>
          </w:tcPr>
          <w:p w14:paraId="76D2B660" w14:textId="77777777" w:rsidR="00344ED8" w:rsidRPr="00BE2F28" w:rsidRDefault="00344ED8" w:rsidP="003650DF">
            <w:pPr>
              <w:spacing w:before="100" w:beforeAutospacing="1" w:after="100" w:afterAutospacing="1"/>
              <w:rPr>
                <w:rFonts w:cs="Arial"/>
                <w:color w:val="000000"/>
                <w:sz w:val="18"/>
                <w:szCs w:val="18"/>
              </w:rPr>
            </w:pPr>
          </w:p>
        </w:tc>
        <w:tc>
          <w:tcPr>
            <w:tcW w:w="4819" w:type="dxa"/>
          </w:tcPr>
          <w:p w14:paraId="0CAB65A8" w14:textId="77777777" w:rsidR="00344ED8" w:rsidRPr="00BE2F28" w:rsidRDefault="00344ED8" w:rsidP="003650DF">
            <w:pPr>
              <w:spacing w:before="100" w:beforeAutospacing="1" w:after="100" w:afterAutospacing="1"/>
              <w:rPr>
                <w:rFonts w:cs="Arial"/>
                <w:color w:val="000000"/>
                <w:sz w:val="18"/>
                <w:szCs w:val="18"/>
              </w:rPr>
            </w:pPr>
          </w:p>
        </w:tc>
      </w:tr>
    </w:tbl>
    <w:p w14:paraId="700C2576" w14:textId="77777777" w:rsidR="00344ED8" w:rsidRPr="00BF47D8" w:rsidRDefault="00344ED8" w:rsidP="00344ED8">
      <w:pPr>
        <w:rPr>
          <w:rFonts w:cs="Arial"/>
          <w:szCs w:val="20"/>
        </w:rPr>
      </w:pPr>
    </w:p>
    <w:p w14:paraId="1D0620AC" w14:textId="77777777" w:rsidR="00344ED8" w:rsidRDefault="00344ED8" w:rsidP="00344ED8">
      <w:pPr>
        <w:numPr>
          <w:ilvl w:val="0"/>
          <w:numId w:val="29"/>
        </w:numPr>
        <w:ind w:left="284"/>
        <w:jc w:val="both"/>
        <w:rPr>
          <w:rFonts w:cs="Arial"/>
          <w:szCs w:val="20"/>
        </w:rPr>
      </w:pPr>
      <w:r w:rsidRPr="00BF47D8">
        <w:rPr>
          <w:rFonts w:cs="Arial"/>
          <w:szCs w:val="20"/>
        </w:rPr>
        <w:t xml:space="preserve">Obe podpisnici se sporazumno dogovorita, da </w:t>
      </w:r>
      <w:bookmarkStart w:id="10" w:name="_Hlk15022857"/>
      <w:r w:rsidRPr="00BF47D8">
        <w:rPr>
          <w:rFonts w:cs="Arial"/>
          <w:szCs w:val="20"/>
        </w:rPr>
        <w:t>za usklajeno izvajanje ukrepov</w:t>
      </w:r>
      <w:bookmarkEnd w:id="10"/>
      <w:r>
        <w:rPr>
          <w:rFonts w:cs="Arial"/>
          <w:szCs w:val="20"/>
        </w:rPr>
        <w:t>,</w:t>
      </w:r>
      <w:r w:rsidRPr="00BF47D8">
        <w:rPr>
          <w:rFonts w:cs="Arial"/>
          <w:szCs w:val="20"/>
        </w:rPr>
        <w:t xml:space="preserve"> določenih s tem pisnim sporazumom, imenujeta osebo:</w:t>
      </w:r>
    </w:p>
    <w:p w14:paraId="0F202341" w14:textId="77777777" w:rsidR="00344ED8" w:rsidRPr="003F01EF" w:rsidRDefault="00344ED8" w:rsidP="00344ED8">
      <w:pPr>
        <w:jc w:val="both"/>
        <w:rPr>
          <w:rFonts w:cs="Arial"/>
          <w:sz w:val="10"/>
          <w:szCs w:val="10"/>
        </w:rPr>
      </w:pP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3508"/>
        <w:gridCol w:w="4819"/>
      </w:tblGrid>
      <w:tr w:rsidR="00344ED8" w:rsidRPr="00BF47D8" w14:paraId="63A3CC4A" w14:textId="77777777" w:rsidTr="003650DF">
        <w:tc>
          <w:tcPr>
            <w:tcW w:w="603" w:type="dxa"/>
            <w:shd w:val="pct10" w:color="auto" w:fill="auto"/>
          </w:tcPr>
          <w:p w14:paraId="5EF53400" w14:textId="77777777" w:rsidR="00344ED8" w:rsidRPr="00BF47D8" w:rsidRDefault="00344ED8" w:rsidP="003650DF">
            <w:pPr>
              <w:spacing w:before="100" w:beforeAutospacing="1" w:after="100" w:afterAutospacing="1"/>
              <w:rPr>
                <w:rFonts w:cs="Arial"/>
                <w:sz w:val="18"/>
                <w:szCs w:val="18"/>
              </w:rPr>
            </w:pPr>
            <w:r w:rsidRPr="00BF47D8">
              <w:rPr>
                <w:rFonts w:cs="Arial"/>
                <w:sz w:val="18"/>
                <w:szCs w:val="18"/>
              </w:rPr>
              <w:t xml:space="preserve">Št. </w:t>
            </w:r>
          </w:p>
        </w:tc>
        <w:tc>
          <w:tcPr>
            <w:tcW w:w="3508" w:type="dxa"/>
            <w:shd w:val="pct10" w:color="auto" w:fill="auto"/>
          </w:tcPr>
          <w:p w14:paraId="7FD8D776" w14:textId="77777777" w:rsidR="00344ED8" w:rsidRPr="00BF47D8" w:rsidRDefault="00344ED8" w:rsidP="003650DF">
            <w:pPr>
              <w:spacing w:before="100" w:beforeAutospacing="1" w:after="100" w:afterAutospacing="1"/>
              <w:rPr>
                <w:rFonts w:cs="Arial"/>
                <w:sz w:val="18"/>
                <w:szCs w:val="18"/>
              </w:rPr>
            </w:pPr>
            <w:r w:rsidRPr="00BF47D8">
              <w:rPr>
                <w:rFonts w:cs="Arial"/>
                <w:sz w:val="18"/>
                <w:szCs w:val="18"/>
              </w:rPr>
              <w:t>Ime in priimek</w:t>
            </w:r>
          </w:p>
        </w:tc>
        <w:tc>
          <w:tcPr>
            <w:tcW w:w="4819" w:type="dxa"/>
            <w:shd w:val="pct10" w:color="auto" w:fill="auto"/>
          </w:tcPr>
          <w:p w14:paraId="3CCEC68C" w14:textId="77777777" w:rsidR="00344ED8" w:rsidRPr="00BF47D8" w:rsidRDefault="00344ED8" w:rsidP="003650DF">
            <w:pPr>
              <w:spacing w:before="100" w:beforeAutospacing="1" w:after="100" w:afterAutospacing="1"/>
              <w:rPr>
                <w:rFonts w:cs="Arial"/>
                <w:sz w:val="18"/>
                <w:szCs w:val="18"/>
              </w:rPr>
            </w:pPr>
            <w:r w:rsidRPr="00BF47D8">
              <w:rPr>
                <w:rFonts w:cs="Arial"/>
                <w:sz w:val="18"/>
                <w:szCs w:val="18"/>
              </w:rPr>
              <w:t>Zaposlen</w:t>
            </w:r>
            <w:r>
              <w:rPr>
                <w:rFonts w:cs="Arial"/>
                <w:sz w:val="18"/>
                <w:szCs w:val="18"/>
              </w:rPr>
              <w:t xml:space="preserve"> - F</w:t>
            </w:r>
            <w:r w:rsidRPr="00BF47D8">
              <w:rPr>
                <w:rFonts w:cs="Arial"/>
                <w:sz w:val="18"/>
                <w:szCs w:val="18"/>
              </w:rPr>
              <w:t>unkcija</w:t>
            </w:r>
          </w:p>
        </w:tc>
      </w:tr>
      <w:tr w:rsidR="00344ED8" w:rsidRPr="00BE2F28" w14:paraId="24A7F711" w14:textId="77777777" w:rsidTr="003650DF">
        <w:tc>
          <w:tcPr>
            <w:tcW w:w="603" w:type="dxa"/>
          </w:tcPr>
          <w:p w14:paraId="1DE10E26" w14:textId="77777777" w:rsidR="00344ED8" w:rsidRPr="00BE2F28" w:rsidRDefault="00344ED8" w:rsidP="003650DF">
            <w:pPr>
              <w:spacing w:before="100" w:beforeAutospacing="1" w:after="100" w:afterAutospacing="1"/>
              <w:rPr>
                <w:rFonts w:cs="Arial"/>
                <w:color w:val="000000"/>
                <w:sz w:val="18"/>
                <w:szCs w:val="18"/>
              </w:rPr>
            </w:pPr>
            <w:r>
              <w:rPr>
                <w:rFonts w:cs="Arial"/>
                <w:color w:val="000000"/>
                <w:sz w:val="18"/>
                <w:szCs w:val="18"/>
              </w:rPr>
              <w:t>1.</w:t>
            </w:r>
          </w:p>
        </w:tc>
        <w:tc>
          <w:tcPr>
            <w:tcW w:w="3508" w:type="dxa"/>
          </w:tcPr>
          <w:p w14:paraId="5DE8846C" w14:textId="77777777" w:rsidR="00344ED8" w:rsidRDefault="00344ED8" w:rsidP="003650DF">
            <w:pPr>
              <w:spacing w:before="100" w:beforeAutospacing="1" w:after="100" w:afterAutospacing="1"/>
              <w:rPr>
                <w:rFonts w:cs="Arial"/>
                <w:color w:val="000000"/>
                <w:sz w:val="18"/>
                <w:szCs w:val="18"/>
              </w:rPr>
            </w:pPr>
            <w:r>
              <w:rPr>
                <w:rFonts w:cs="Arial"/>
                <w:color w:val="000000"/>
                <w:sz w:val="18"/>
                <w:szCs w:val="18"/>
              </w:rPr>
              <w:t xml:space="preserve"> </w:t>
            </w:r>
          </w:p>
        </w:tc>
        <w:tc>
          <w:tcPr>
            <w:tcW w:w="4819" w:type="dxa"/>
          </w:tcPr>
          <w:p w14:paraId="3C2CFB0D" w14:textId="77777777" w:rsidR="00344ED8" w:rsidRDefault="00344ED8" w:rsidP="003650DF">
            <w:pPr>
              <w:spacing w:before="100" w:beforeAutospacing="1" w:after="100" w:afterAutospacing="1"/>
              <w:rPr>
                <w:rFonts w:cs="Arial"/>
                <w:color w:val="000000"/>
                <w:sz w:val="18"/>
                <w:szCs w:val="18"/>
              </w:rPr>
            </w:pPr>
            <w:r>
              <w:rPr>
                <w:rFonts w:cs="Arial"/>
                <w:color w:val="000000"/>
                <w:sz w:val="18"/>
                <w:szCs w:val="18"/>
              </w:rPr>
              <w:t xml:space="preserve"> </w:t>
            </w:r>
          </w:p>
        </w:tc>
      </w:tr>
      <w:tr w:rsidR="00344ED8" w:rsidRPr="00BE2F28" w14:paraId="4FFD251F" w14:textId="77777777" w:rsidTr="003650DF">
        <w:tc>
          <w:tcPr>
            <w:tcW w:w="603" w:type="dxa"/>
            <w:tcBorders>
              <w:top w:val="single" w:sz="4" w:space="0" w:color="auto"/>
              <w:left w:val="single" w:sz="4" w:space="0" w:color="auto"/>
              <w:bottom w:val="single" w:sz="4" w:space="0" w:color="auto"/>
              <w:right w:val="single" w:sz="4" w:space="0" w:color="auto"/>
            </w:tcBorders>
          </w:tcPr>
          <w:p w14:paraId="5ABE1CBE" w14:textId="77777777" w:rsidR="00344ED8" w:rsidRPr="00BE2F28" w:rsidRDefault="00344ED8" w:rsidP="003650DF">
            <w:pPr>
              <w:spacing w:before="100" w:beforeAutospacing="1" w:after="100" w:afterAutospacing="1"/>
              <w:rPr>
                <w:rFonts w:cs="Arial"/>
                <w:color w:val="000000"/>
                <w:sz w:val="18"/>
                <w:szCs w:val="18"/>
              </w:rPr>
            </w:pPr>
            <w:r>
              <w:rPr>
                <w:rFonts w:cs="Arial"/>
                <w:color w:val="000000"/>
                <w:sz w:val="18"/>
                <w:szCs w:val="18"/>
              </w:rPr>
              <w:t>2</w:t>
            </w:r>
            <w:r w:rsidRPr="00BE2F28">
              <w:rPr>
                <w:rFonts w:cs="Arial"/>
                <w:color w:val="000000"/>
                <w:sz w:val="18"/>
                <w:szCs w:val="18"/>
              </w:rPr>
              <w:t>.</w:t>
            </w:r>
          </w:p>
        </w:tc>
        <w:tc>
          <w:tcPr>
            <w:tcW w:w="3508" w:type="dxa"/>
            <w:tcBorders>
              <w:top w:val="single" w:sz="4" w:space="0" w:color="auto"/>
              <w:left w:val="single" w:sz="4" w:space="0" w:color="auto"/>
              <w:bottom w:val="single" w:sz="4" w:space="0" w:color="auto"/>
              <w:right w:val="single" w:sz="4" w:space="0" w:color="auto"/>
            </w:tcBorders>
          </w:tcPr>
          <w:p w14:paraId="4A618F7F" w14:textId="77777777" w:rsidR="00344ED8" w:rsidRPr="00BE2F28" w:rsidRDefault="00344ED8" w:rsidP="003650DF">
            <w:pPr>
              <w:spacing w:before="100" w:beforeAutospacing="1" w:after="100" w:afterAutospacing="1"/>
              <w:rPr>
                <w:rFonts w:cs="Arial"/>
                <w:color w:val="000000"/>
                <w:sz w:val="18"/>
                <w:szCs w:val="18"/>
              </w:rPr>
            </w:pPr>
            <w:r>
              <w:rPr>
                <w:rFonts w:cs="Arial"/>
                <w:color w:val="000000"/>
                <w:sz w:val="18"/>
                <w:szCs w:val="18"/>
              </w:rPr>
              <w:t xml:space="preserve"> </w:t>
            </w:r>
          </w:p>
        </w:tc>
        <w:tc>
          <w:tcPr>
            <w:tcW w:w="4819" w:type="dxa"/>
            <w:tcBorders>
              <w:top w:val="single" w:sz="4" w:space="0" w:color="auto"/>
              <w:left w:val="single" w:sz="4" w:space="0" w:color="auto"/>
              <w:bottom w:val="single" w:sz="4" w:space="0" w:color="auto"/>
              <w:right w:val="single" w:sz="4" w:space="0" w:color="auto"/>
            </w:tcBorders>
          </w:tcPr>
          <w:p w14:paraId="1BCAD940" w14:textId="77777777" w:rsidR="00344ED8" w:rsidRPr="00BE2F28" w:rsidRDefault="00344ED8" w:rsidP="003650DF">
            <w:pPr>
              <w:spacing w:before="100" w:beforeAutospacing="1" w:after="100" w:afterAutospacing="1"/>
              <w:rPr>
                <w:rFonts w:cs="Arial"/>
                <w:color w:val="000000"/>
                <w:sz w:val="18"/>
                <w:szCs w:val="18"/>
              </w:rPr>
            </w:pPr>
            <w:r>
              <w:rPr>
                <w:rFonts w:cs="Arial"/>
                <w:color w:val="000000"/>
                <w:sz w:val="18"/>
                <w:szCs w:val="18"/>
              </w:rPr>
              <w:t xml:space="preserve"> </w:t>
            </w:r>
          </w:p>
        </w:tc>
      </w:tr>
    </w:tbl>
    <w:p w14:paraId="3D85EAEE" w14:textId="77777777" w:rsidR="00344ED8" w:rsidRDefault="00344ED8" w:rsidP="00344ED8">
      <w:pPr>
        <w:jc w:val="both"/>
        <w:rPr>
          <w:rFonts w:cs="Arial"/>
          <w:szCs w:val="20"/>
        </w:rPr>
      </w:pPr>
    </w:p>
    <w:p w14:paraId="5592900A" w14:textId="77777777" w:rsidR="00344ED8" w:rsidRDefault="00344ED8" w:rsidP="00344ED8">
      <w:pPr>
        <w:numPr>
          <w:ilvl w:val="0"/>
          <w:numId w:val="29"/>
        </w:numPr>
        <w:ind w:left="284"/>
        <w:jc w:val="both"/>
        <w:rPr>
          <w:rFonts w:cs="Arial"/>
          <w:szCs w:val="20"/>
        </w:rPr>
      </w:pPr>
      <w:r>
        <w:rPr>
          <w:rFonts w:cs="Arial"/>
          <w:szCs w:val="20"/>
        </w:rPr>
        <w:t xml:space="preserve">Vse </w:t>
      </w:r>
      <w:r w:rsidRPr="00BF47D8">
        <w:rPr>
          <w:rFonts w:cs="Arial"/>
          <w:szCs w:val="20"/>
        </w:rPr>
        <w:t>pogodben</w:t>
      </w:r>
      <w:r>
        <w:rPr>
          <w:rFonts w:cs="Arial"/>
          <w:szCs w:val="20"/>
        </w:rPr>
        <w:t>e</w:t>
      </w:r>
      <w:r w:rsidRPr="00BF47D8">
        <w:rPr>
          <w:rFonts w:cs="Arial"/>
          <w:szCs w:val="20"/>
        </w:rPr>
        <w:t xml:space="preserve"> strank</w:t>
      </w:r>
      <w:r>
        <w:rPr>
          <w:rFonts w:cs="Arial"/>
          <w:szCs w:val="20"/>
        </w:rPr>
        <w:t>e</w:t>
      </w:r>
      <w:r w:rsidRPr="00BF47D8">
        <w:rPr>
          <w:rFonts w:cs="Arial"/>
          <w:szCs w:val="20"/>
        </w:rPr>
        <w:t xml:space="preserve"> tega sporazuma s</w:t>
      </w:r>
      <w:r>
        <w:rPr>
          <w:rFonts w:cs="Arial"/>
          <w:szCs w:val="20"/>
        </w:rPr>
        <w:t>o</w:t>
      </w:r>
      <w:r w:rsidRPr="00BF47D8">
        <w:rPr>
          <w:rFonts w:cs="Arial"/>
          <w:szCs w:val="20"/>
        </w:rPr>
        <w:t xml:space="preserve"> dolžn</w:t>
      </w:r>
      <w:r>
        <w:rPr>
          <w:rFonts w:cs="Arial"/>
          <w:szCs w:val="20"/>
        </w:rPr>
        <w:t>e i</w:t>
      </w:r>
      <w:r w:rsidRPr="00BF47D8">
        <w:rPr>
          <w:rFonts w:cs="Arial"/>
          <w:szCs w:val="20"/>
        </w:rPr>
        <w:t>zvajati dela na skupnem delovišču skladno z veljavno zakonodajo s področja varnosti in zdravja pri delu</w:t>
      </w:r>
      <w:r>
        <w:rPr>
          <w:rFonts w:cs="Arial"/>
          <w:szCs w:val="20"/>
        </w:rPr>
        <w:t xml:space="preserve"> ter varstva pred požarom</w:t>
      </w:r>
      <w:r w:rsidRPr="00BF47D8">
        <w:rPr>
          <w:rFonts w:cs="Arial"/>
          <w:szCs w:val="20"/>
        </w:rPr>
        <w:t>, da zagotovi</w:t>
      </w:r>
      <w:r>
        <w:rPr>
          <w:rFonts w:cs="Arial"/>
          <w:szCs w:val="20"/>
        </w:rPr>
        <w:t>jo</w:t>
      </w:r>
      <w:r w:rsidRPr="00BF47D8">
        <w:rPr>
          <w:rFonts w:cs="Arial"/>
          <w:szCs w:val="20"/>
        </w:rPr>
        <w:t xml:space="preserve"> varnost in zdravje svojih delavcev, pacientov, obiskovalcev in drugih oseb na delovišču naročnika ter</w:t>
      </w:r>
      <w:r>
        <w:rPr>
          <w:rFonts w:cs="Arial"/>
          <w:szCs w:val="20"/>
        </w:rPr>
        <w:t>,</w:t>
      </w:r>
      <w:r w:rsidRPr="00BF47D8">
        <w:rPr>
          <w:rFonts w:cs="Arial"/>
          <w:szCs w:val="20"/>
        </w:rPr>
        <w:t xml:space="preserve"> da ne ogrožata njihovega zdravja in varnosti. </w:t>
      </w:r>
      <w:r>
        <w:rPr>
          <w:rFonts w:cs="Arial"/>
          <w:szCs w:val="20"/>
        </w:rPr>
        <w:t xml:space="preserve">Vsak odgovorni delavec je dolžan poskrbeti, </w:t>
      </w:r>
      <w:r w:rsidRPr="004A1FC9">
        <w:rPr>
          <w:rFonts w:cs="Arial"/>
          <w:szCs w:val="20"/>
        </w:rPr>
        <w:t>da podrejeni delavci izpolnjujejo vse pogoje, oz. da delovna oprema, priprave in naprave ustrezajo veljavnim predpisom, normativom, standardom in zahtevam tehnike varnosti.</w:t>
      </w:r>
    </w:p>
    <w:p w14:paraId="72ACB8D4" w14:textId="77777777" w:rsidR="00344ED8" w:rsidRDefault="00344ED8" w:rsidP="00344ED8">
      <w:pPr>
        <w:pStyle w:val="Odstavekseznama"/>
        <w:ind w:left="0"/>
        <w:rPr>
          <w:rFonts w:cs="Arial"/>
          <w:szCs w:val="20"/>
        </w:rPr>
      </w:pPr>
    </w:p>
    <w:p w14:paraId="673B9E1D" w14:textId="77777777" w:rsidR="00344ED8" w:rsidRPr="00BF47D8" w:rsidRDefault="00344ED8" w:rsidP="00344ED8">
      <w:pPr>
        <w:numPr>
          <w:ilvl w:val="0"/>
          <w:numId w:val="29"/>
        </w:numPr>
        <w:ind w:left="284"/>
        <w:jc w:val="both"/>
        <w:rPr>
          <w:rFonts w:cs="Arial"/>
          <w:szCs w:val="20"/>
        </w:rPr>
      </w:pPr>
      <w:r w:rsidRPr="00BF47D8">
        <w:rPr>
          <w:rFonts w:cs="Arial"/>
          <w:szCs w:val="20"/>
        </w:rPr>
        <w:t>Pogodbeni stranki sta dolžni seznaniti imenovane odgovorne osebe po tem spisnem sporazumu o njihovem imenovanju in obveznostih na deloviščih.</w:t>
      </w:r>
    </w:p>
    <w:p w14:paraId="752DBD89" w14:textId="77777777" w:rsidR="00344ED8" w:rsidRPr="002F5CF9" w:rsidRDefault="00344ED8" w:rsidP="00344ED8">
      <w:pPr>
        <w:jc w:val="both"/>
        <w:rPr>
          <w:rFonts w:cs="Arial"/>
          <w:sz w:val="8"/>
          <w:szCs w:val="8"/>
        </w:rPr>
      </w:pPr>
    </w:p>
    <w:p w14:paraId="76CD2C66" w14:textId="77777777" w:rsidR="00344ED8" w:rsidRDefault="00344ED8" w:rsidP="00344ED8">
      <w:pPr>
        <w:pStyle w:val="Odstavekseznama"/>
        <w:ind w:left="0"/>
        <w:rPr>
          <w:rFonts w:cs="Arial"/>
          <w:szCs w:val="20"/>
        </w:rPr>
      </w:pPr>
    </w:p>
    <w:p w14:paraId="382D3A2B" w14:textId="77777777" w:rsidR="00344ED8" w:rsidRDefault="00344ED8" w:rsidP="00344ED8">
      <w:pPr>
        <w:numPr>
          <w:ilvl w:val="0"/>
          <w:numId w:val="29"/>
        </w:numPr>
        <w:ind w:left="284"/>
        <w:jc w:val="both"/>
        <w:rPr>
          <w:rFonts w:cs="Arial"/>
          <w:szCs w:val="20"/>
        </w:rPr>
      </w:pPr>
      <w:r w:rsidRPr="00BF47D8">
        <w:rPr>
          <w:rFonts w:cs="Arial"/>
          <w:szCs w:val="20"/>
        </w:rPr>
        <w:t xml:space="preserve">Delavci, ki zagotavljajo varnost svojih delavcev so se dolžni dnevno in tudi sproti, dogovoriti o načinu izvajanja del in potrebnih varnostnih ukrepih pri zagotavljanju temeljnih načel in usklajenih ukrepov varnosti in zdravja pri delu preko delavca za usklajeno izvajanje ukrepov na delovišču. </w:t>
      </w:r>
      <w:r w:rsidRPr="00173BA5">
        <w:rPr>
          <w:rFonts w:cs="Arial"/>
          <w:color w:val="000000"/>
          <w:szCs w:val="20"/>
        </w:rPr>
        <w:t>Oseba za usklajeno izvajanje ukrepov se o ukrepih za zagotovitev varnosti posvetuje tudi s strokovn</w:t>
      </w:r>
      <w:r>
        <w:rPr>
          <w:rFonts w:cs="Arial"/>
          <w:color w:val="000000"/>
          <w:szCs w:val="20"/>
        </w:rPr>
        <w:t>im</w:t>
      </w:r>
      <w:r w:rsidRPr="00173BA5">
        <w:rPr>
          <w:rFonts w:cs="Arial"/>
          <w:color w:val="000000"/>
          <w:szCs w:val="20"/>
        </w:rPr>
        <w:t xml:space="preserve"> sodelav</w:t>
      </w:r>
      <w:r>
        <w:rPr>
          <w:rFonts w:cs="Arial"/>
          <w:color w:val="000000"/>
          <w:szCs w:val="20"/>
        </w:rPr>
        <w:t>cem</w:t>
      </w:r>
      <w:r w:rsidRPr="00173BA5">
        <w:rPr>
          <w:rFonts w:cs="Arial"/>
          <w:color w:val="000000"/>
          <w:szCs w:val="20"/>
        </w:rPr>
        <w:t xml:space="preserve"> VZD</w:t>
      </w:r>
      <w:r>
        <w:rPr>
          <w:rFonts w:cs="Arial"/>
          <w:color w:val="000000"/>
          <w:szCs w:val="20"/>
        </w:rPr>
        <w:t xml:space="preserve"> SBC</w:t>
      </w:r>
      <w:r w:rsidRPr="00173BA5">
        <w:rPr>
          <w:rFonts w:cs="Arial"/>
          <w:color w:val="000000"/>
          <w:szCs w:val="20"/>
        </w:rPr>
        <w:t>.</w:t>
      </w:r>
    </w:p>
    <w:p w14:paraId="3A1D59DD" w14:textId="77777777" w:rsidR="00344ED8" w:rsidRPr="002F5CF9" w:rsidRDefault="00344ED8" w:rsidP="00344ED8">
      <w:pPr>
        <w:pStyle w:val="Odstavekseznama"/>
        <w:rPr>
          <w:rFonts w:cs="Arial"/>
          <w:sz w:val="8"/>
          <w:szCs w:val="8"/>
        </w:rPr>
      </w:pPr>
    </w:p>
    <w:p w14:paraId="130D4FC0" w14:textId="77777777" w:rsidR="00344ED8" w:rsidRDefault="00344ED8" w:rsidP="00344ED8">
      <w:pPr>
        <w:numPr>
          <w:ilvl w:val="0"/>
          <w:numId w:val="29"/>
        </w:numPr>
        <w:ind w:left="284"/>
        <w:jc w:val="both"/>
        <w:rPr>
          <w:rFonts w:cs="Arial"/>
          <w:szCs w:val="20"/>
        </w:rPr>
      </w:pPr>
      <w:r>
        <w:rPr>
          <w:rFonts w:cs="Arial"/>
          <w:szCs w:val="20"/>
        </w:rPr>
        <w:t xml:space="preserve">Imenovana oseba </w:t>
      </w:r>
      <w:r w:rsidRPr="00BE1762">
        <w:rPr>
          <w:rFonts w:cs="Arial"/>
          <w:szCs w:val="20"/>
        </w:rPr>
        <w:t>za usklajeno izvajanje ukrepov</w:t>
      </w:r>
      <w:r>
        <w:rPr>
          <w:rFonts w:cs="Arial"/>
          <w:szCs w:val="20"/>
        </w:rPr>
        <w:t xml:space="preserve"> iz 4. točke pisnega sporazuma ima</w:t>
      </w:r>
      <w:r w:rsidRPr="00BE1762">
        <w:rPr>
          <w:rFonts w:cs="Arial"/>
          <w:szCs w:val="20"/>
        </w:rPr>
        <w:t xml:space="preserve"> v zvezi z zagotavljanjem varstva pri delu na skupnem</w:t>
      </w:r>
      <w:r>
        <w:rPr>
          <w:rFonts w:cs="Arial"/>
          <w:szCs w:val="20"/>
        </w:rPr>
        <w:t xml:space="preserve"> </w:t>
      </w:r>
      <w:r w:rsidRPr="00BE1762">
        <w:rPr>
          <w:rFonts w:cs="Arial"/>
          <w:szCs w:val="20"/>
        </w:rPr>
        <w:t>delovišču zlasti naslednje naloge</w:t>
      </w:r>
      <w:r>
        <w:rPr>
          <w:rFonts w:cs="Arial"/>
          <w:szCs w:val="20"/>
        </w:rPr>
        <w:t>:</w:t>
      </w:r>
    </w:p>
    <w:p w14:paraId="00B931C6" w14:textId="77777777" w:rsidR="00344ED8" w:rsidRDefault="00344ED8" w:rsidP="00344ED8">
      <w:pPr>
        <w:numPr>
          <w:ilvl w:val="0"/>
          <w:numId w:val="30"/>
        </w:numPr>
        <w:jc w:val="both"/>
        <w:rPr>
          <w:rFonts w:cs="Arial"/>
          <w:szCs w:val="20"/>
        </w:rPr>
      </w:pPr>
      <w:r w:rsidRPr="00BE1762">
        <w:rPr>
          <w:rFonts w:cs="Arial"/>
          <w:szCs w:val="20"/>
        </w:rPr>
        <w:t>zagotavlja sodelovanje in medsebojno obveščanje izvajalcev del, ki bodisi hkrati ali eden za drugim delajo na gradbišču s ciljem preprečevanja poškodb in/ali zdravstvenih okvar</w:t>
      </w:r>
      <w:r>
        <w:rPr>
          <w:rFonts w:cs="Arial"/>
          <w:szCs w:val="20"/>
        </w:rPr>
        <w:t>,</w:t>
      </w:r>
    </w:p>
    <w:p w14:paraId="5BB7352C" w14:textId="77777777" w:rsidR="00344ED8" w:rsidRPr="00BE1762" w:rsidRDefault="00344ED8" w:rsidP="00344ED8">
      <w:pPr>
        <w:numPr>
          <w:ilvl w:val="0"/>
          <w:numId w:val="30"/>
        </w:numPr>
        <w:jc w:val="both"/>
        <w:rPr>
          <w:rFonts w:cs="Arial"/>
          <w:szCs w:val="20"/>
        </w:rPr>
      </w:pPr>
      <w:r w:rsidRPr="00BE1762">
        <w:rPr>
          <w:rFonts w:cs="Arial"/>
          <w:szCs w:val="20"/>
        </w:rPr>
        <w:t>preverja varno izvajanje delovnih postopkov in usklajuje načrtovane aktivnosti</w:t>
      </w:r>
      <w:r>
        <w:rPr>
          <w:rFonts w:cs="Arial"/>
          <w:szCs w:val="20"/>
        </w:rPr>
        <w:t>,</w:t>
      </w:r>
    </w:p>
    <w:p w14:paraId="1E7FB453" w14:textId="77777777" w:rsidR="00344ED8" w:rsidRPr="00BE1762" w:rsidRDefault="00344ED8" w:rsidP="00344ED8">
      <w:pPr>
        <w:numPr>
          <w:ilvl w:val="0"/>
          <w:numId w:val="30"/>
        </w:numPr>
        <w:jc w:val="both"/>
        <w:rPr>
          <w:rFonts w:cs="Arial"/>
          <w:szCs w:val="20"/>
        </w:rPr>
      </w:pPr>
      <w:r w:rsidRPr="00BE1762">
        <w:rPr>
          <w:rFonts w:cs="Arial"/>
          <w:szCs w:val="20"/>
        </w:rPr>
        <w:t>nadzira spoštovanje in izvajanje preventivnih varnostnih ukrepov</w:t>
      </w:r>
      <w:r>
        <w:rPr>
          <w:rFonts w:cs="Arial"/>
          <w:szCs w:val="20"/>
        </w:rPr>
        <w:t>,</w:t>
      </w:r>
    </w:p>
    <w:p w14:paraId="2435A334" w14:textId="77777777" w:rsidR="00344ED8" w:rsidRPr="00BE1762" w:rsidRDefault="00344ED8" w:rsidP="00344ED8">
      <w:pPr>
        <w:numPr>
          <w:ilvl w:val="0"/>
          <w:numId w:val="30"/>
        </w:numPr>
        <w:jc w:val="both"/>
        <w:rPr>
          <w:rFonts w:cs="Arial"/>
          <w:szCs w:val="20"/>
        </w:rPr>
      </w:pPr>
      <w:r w:rsidRPr="00BE1762">
        <w:rPr>
          <w:rFonts w:cs="Arial"/>
          <w:szCs w:val="20"/>
        </w:rPr>
        <w:t>odgovorne osebe posameznih izvajalcev opozarja na opažene pomanjkljivosti in nepravilnosti oz. opustitve ukrepov, ki lahko predstavljajo vir oz. vzrok za nastanek poškodb</w:t>
      </w:r>
      <w:r>
        <w:rPr>
          <w:rFonts w:cs="Arial"/>
          <w:szCs w:val="20"/>
        </w:rPr>
        <w:t xml:space="preserve"> ali požara in</w:t>
      </w:r>
    </w:p>
    <w:p w14:paraId="38C2CD92" w14:textId="77777777" w:rsidR="00344ED8" w:rsidRPr="00BF47D8" w:rsidRDefault="00344ED8" w:rsidP="00344ED8">
      <w:pPr>
        <w:numPr>
          <w:ilvl w:val="0"/>
          <w:numId w:val="30"/>
        </w:numPr>
        <w:jc w:val="both"/>
        <w:rPr>
          <w:rFonts w:cs="Arial"/>
          <w:szCs w:val="20"/>
        </w:rPr>
      </w:pPr>
      <w:r>
        <w:rPr>
          <w:rFonts w:cs="Arial"/>
          <w:szCs w:val="20"/>
        </w:rPr>
        <w:t>v točki 3 vpiše vsakega kasnejšega novega izvajalca del in ga seznani z vsebino tega dokumenta.</w:t>
      </w:r>
    </w:p>
    <w:p w14:paraId="24551F0D" w14:textId="77777777" w:rsidR="00344ED8" w:rsidRPr="002F5CF9" w:rsidRDefault="00344ED8" w:rsidP="00344ED8">
      <w:pPr>
        <w:jc w:val="both"/>
        <w:rPr>
          <w:rFonts w:cs="Arial"/>
          <w:sz w:val="8"/>
          <w:szCs w:val="8"/>
        </w:rPr>
      </w:pPr>
    </w:p>
    <w:p w14:paraId="7094F45C" w14:textId="77777777" w:rsidR="00344ED8" w:rsidRDefault="00344ED8" w:rsidP="00344ED8">
      <w:pPr>
        <w:numPr>
          <w:ilvl w:val="0"/>
          <w:numId w:val="29"/>
        </w:numPr>
        <w:ind w:left="284"/>
        <w:jc w:val="both"/>
        <w:rPr>
          <w:rFonts w:cs="Arial"/>
          <w:szCs w:val="20"/>
        </w:rPr>
      </w:pPr>
      <w:r w:rsidRPr="00BF47D8">
        <w:rPr>
          <w:rFonts w:cs="Arial"/>
          <w:szCs w:val="20"/>
        </w:rPr>
        <w:t xml:space="preserve">Vsak podpisnik tega </w:t>
      </w:r>
      <w:r>
        <w:rPr>
          <w:rFonts w:cs="Arial"/>
          <w:szCs w:val="20"/>
        </w:rPr>
        <w:t xml:space="preserve">pisnega </w:t>
      </w:r>
      <w:r w:rsidRPr="00BF47D8">
        <w:rPr>
          <w:rFonts w:cs="Arial"/>
          <w:szCs w:val="20"/>
        </w:rPr>
        <w:t xml:space="preserve">sporazuma in vsak morebitni kasnejši pristopnik k temu sporazumu je sam dolžan urediti zavarovanje delovnih mest v skladu z vsemi veljavnimi predpisi varnosti in zdravja pri delu in varstva pred požarom in v skladu z dnevnimi dogovori delavcev, ki zagotavljajo varnost svojih delavcev in navodilih delavca za usklajeno izvajanje ukrepov na delovišču. </w:t>
      </w:r>
    </w:p>
    <w:p w14:paraId="1D6F67EF" w14:textId="77777777" w:rsidR="00344ED8" w:rsidRPr="0047636E" w:rsidRDefault="00344ED8" w:rsidP="00344ED8">
      <w:pPr>
        <w:jc w:val="both"/>
        <w:rPr>
          <w:rFonts w:cs="Arial"/>
          <w:sz w:val="8"/>
          <w:szCs w:val="8"/>
        </w:rPr>
      </w:pPr>
    </w:p>
    <w:p w14:paraId="55F2EEB3" w14:textId="77777777" w:rsidR="00344ED8" w:rsidRPr="00BF47D8" w:rsidRDefault="00344ED8" w:rsidP="00344ED8">
      <w:pPr>
        <w:numPr>
          <w:ilvl w:val="0"/>
          <w:numId w:val="29"/>
        </w:numPr>
        <w:ind w:left="284"/>
        <w:jc w:val="both"/>
        <w:rPr>
          <w:rFonts w:cs="Arial"/>
          <w:szCs w:val="20"/>
        </w:rPr>
      </w:pPr>
      <w:r w:rsidRPr="00BF47D8">
        <w:rPr>
          <w:rFonts w:cs="Arial"/>
          <w:szCs w:val="20"/>
        </w:rPr>
        <w:t xml:space="preserve">Stranki tega sporazuma se dogovorita, da je vsaka stranka odgovorna za škodo in stroške, ki nastanejo v zvezi z ustavitvijo del, nezgodo pri delu in zdravstvenimi okvarami delavcev, obiskovalcev in drugih oseb na delovišču naročnika, ki jo povzroči po svoji krivdi ali krivdi svojih podizvajalcev. Stranki tega sporazuma se dogovorita, da je vsaka stranka odgovorna za materialno škodo, ki jo povzroči po svoji krivdi ali krivdi svojih podizvajalcev. </w:t>
      </w:r>
    </w:p>
    <w:p w14:paraId="63BC2FAD" w14:textId="77777777" w:rsidR="00344ED8" w:rsidRPr="0047636E" w:rsidRDefault="00344ED8" w:rsidP="00344ED8">
      <w:pPr>
        <w:jc w:val="both"/>
        <w:rPr>
          <w:rFonts w:cs="Arial"/>
          <w:sz w:val="8"/>
          <w:szCs w:val="8"/>
        </w:rPr>
      </w:pPr>
    </w:p>
    <w:p w14:paraId="457DFA35" w14:textId="77777777" w:rsidR="00344ED8" w:rsidRPr="00653314" w:rsidRDefault="00344ED8" w:rsidP="00344ED8">
      <w:pPr>
        <w:numPr>
          <w:ilvl w:val="0"/>
          <w:numId w:val="29"/>
        </w:numPr>
        <w:ind w:left="284"/>
        <w:jc w:val="both"/>
        <w:rPr>
          <w:rFonts w:cs="Arial"/>
          <w:color w:val="000000"/>
          <w:szCs w:val="20"/>
        </w:rPr>
      </w:pPr>
      <w:r w:rsidRPr="00653314">
        <w:rPr>
          <w:rFonts w:cs="Arial"/>
          <w:color w:val="000000"/>
          <w:szCs w:val="20"/>
        </w:rPr>
        <w:t>Izvajalci del morajo pred pričetkom požarno nevarnih del pridobiti Dovoljenje za izvajanje vročih del (SPL POL-1 OB-3), to je za varjenje, uporaba odprtega plamena ali rezanje z orodjem, ki povzroča iskrenje ter pretakanje nevarnih snovi ipd.. Dovoljenje za izvajanje vročih del izda pooblaščena oseba naročnika za zagotavljanje ukrepov varstva pred požarom - VPP _________________________________________________, katera tudi organizira požarno stražo, po predhodnem dogovoru z izvajalcem del o pričakovanem obsegu tovrstnih del. Brez dovoljenja za izvajanje vročih del in brez postavitve požarne straže je takšno delo strogo prepovedano.</w:t>
      </w:r>
    </w:p>
    <w:p w14:paraId="0CF48E7C" w14:textId="77777777" w:rsidR="00344ED8" w:rsidRDefault="00344ED8" w:rsidP="00344ED8">
      <w:pPr>
        <w:jc w:val="both"/>
        <w:rPr>
          <w:rFonts w:cs="Arial"/>
          <w:color w:val="FF0000"/>
          <w:sz w:val="8"/>
          <w:szCs w:val="8"/>
        </w:rPr>
      </w:pPr>
    </w:p>
    <w:p w14:paraId="1D0AEC9D" w14:textId="77777777" w:rsidR="00344ED8" w:rsidRPr="0047636E" w:rsidRDefault="00344ED8" w:rsidP="00344ED8">
      <w:pPr>
        <w:jc w:val="both"/>
        <w:rPr>
          <w:rFonts w:cs="Arial"/>
          <w:color w:val="FF0000"/>
          <w:sz w:val="8"/>
          <w:szCs w:val="8"/>
        </w:rPr>
      </w:pPr>
    </w:p>
    <w:p w14:paraId="4723F40A" w14:textId="77777777" w:rsidR="00344ED8" w:rsidRDefault="00344ED8" w:rsidP="00344ED8">
      <w:pPr>
        <w:numPr>
          <w:ilvl w:val="0"/>
          <w:numId w:val="29"/>
        </w:numPr>
        <w:ind w:left="284"/>
        <w:jc w:val="both"/>
        <w:rPr>
          <w:rFonts w:cs="Arial"/>
          <w:szCs w:val="20"/>
        </w:rPr>
      </w:pPr>
      <w:r w:rsidRPr="00D23F51">
        <w:rPr>
          <w:rFonts w:cs="Arial"/>
          <w:szCs w:val="20"/>
        </w:rPr>
        <w:t xml:space="preserve">Naročnik si pridržuje pravico, da lahko kadarkoli izvede nadzor nad delom zunanjega izvajalca v smislu izvajanja določil varnega in zdravega dela in ukrepov varstva pred požarom. V primeru kršitve lahko prekine delo zunanjega izvajalca oz. posameznega delavca odstrani z dela. </w:t>
      </w:r>
    </w:p>
    <w:p w14:paraId="4955F587" w14:textId="77777777" w:rsidR="00344ED8" w:rsidRPr="001B6271" w:rsidRDefault="00344ED8" w:rsidP="00344ED8">
      <w:pPr>
        <w:jc w:val="both"/>
        <w:rPr>
          <w:rFonts w:cs="Arial"/>
          <w:sz w:val="18"/>
          <w:szCs w:val="18"/>
        </w:rPr>
      </w:pPr>
    </w:p>
    <w:p w14:paraId="01B92A57" w14:textId="77777777" w:rsidR="00344ED8" w:rsidRPr="00BF47D8" w:rsidRDefault="00344ED8" w:rsidP="00344ED8">
      <w:pPr>
        <w:numPr>
          <w:ilvl w:val="0"/>
          <w:numId w:val="29"/>
        </w:numPr>
        <w:ind w:left="284"/>
        <w:jc w:val="both"/>
        <w:rPr>
          <w:rFonts w:cs="Arial"/>
          <w:szCs w:val="20"/>
        </w:rPr>
      </w:pPr>
      <w:r w:rsidRPr="00BF47D8">
        <w:rPr>
          <w:rFonts w:cs="Arial"/>
          <w:szCs w:val="20"/>
        </w:rPr>
        <w:t xml:space="preserve">Izvajalec, ki opravlja dela na delovišču naročnika je dolžan vsako poškodbo in nevarni pojav, ki bi lahko imel za posledico hujšo poškodbo ali smrt, </w:t>
      </w:r>
      <w:r>
        <w:rPr>
          <w:rFonts w:cs="Arial"/>
          <w:szCs w:val="20"/>
        </w:rPr>
        <w:t xml:space="preserve">oziroma požar ali nevarnost za nastanek požara TAKOJ </w:t>
      </w:r>
      <w:r w:rsidRPr="00BF47D8">
        <w:rPr>
          <w:rFonts w:cs="Arial"/>
          <w:szCs w:val="20"/>
        </w:rPr>
        <w:t xml:space="preserve">prijaviti </w:t>
      </w:r>
      <w:r w:rsidRPr="00651CA3">
        <w:rPr>
          <w:rFonts w:cs="Arial"/>
          <w:color w:val="000000"/>
          <w:szCs w:val="20"/>
        </w:rPr>
        <w:t>strokov</w:t>
      </w:r>
      <w:r>
        <w:rPr>
          <w:rFonts w:cs="Arial"/>
          <w:color w:val="000000"/>
          <w:szCs w:val="20"/>
        </w:rPr>
        <w:t>emu</w:t>
      </w:r>
      <w:r w:rsidRPr="00651CA3">
        <w:rPr>
          <w:rFonts w:cs="Arial"/>
          <w:color w:val="000000"/>
          <w:szCs w:val="20"/>
        </w:rPr>
        <w:t xml:space="preserve"> sodelav</w:t>
      </w:r>
      <w:r>
        <w:rPr>
          <w:rFonts w:cs="Arial"/>
          <w:color w:val="000000"/>
          <w:szCs w:val="20"/>
        </w:rPr>
        <w:t>cu</w:t>
      </w:r>
      <w:r w:rsidRPr="00651CA3">
        <w:rPr>
          <w:rFonts w:cs="Arial"/>
          <w:color w:val="000000"/>
          <w:szCs w:val="20"/>
        </w:rPr>
        <w:t xml:space="preserve"> VZVD</w:t>
      </w:r>
      <w:r w:rsidRPr="00BA0AFD">
        <w:rPr>
          <w:rFonts w:cs="Arial"/>
          <w:szCs w:val="20"/>
        </w:rPr>
        <w:t>.</w:t>
      </w:r>
      <w:r>
        <w:rPr>
          <w:rFonts w:cs="Arial"/>
          <w:szCs w:val="20"/>
        </w:rPr>
        <w:t xml:space="preserve"> I</w:t>
      </w:r>
      <w:r w:rsidRPr="00BF47D8">
        <w:rPr>
          <w:rFonts w:cs="Arial"/>
          <w:szCs w:val="20"/>
        </w:rPr>
        <w:t xml:space="preserve">zvajalec del </w:t>
      </w:r>
      <w:r>
        <w:rPr>
          <w:rFonts w:cs="Arial"/>
          <w:szCs w:val="20"/>
        </w:rPr>
        <w:t>je naročniku</w:t>
      </w:r>
      <w:r w:rsidRPr="00BF47D8">
        <w:rPr>
          <w:rFonts w:cs="Arial"/>
          <w:szCs w:val="20"/>
        </w:rPr>
        <w:t xml:space="preserve"> dolžan omogočiti opravljanje raziskave nezgode pri delu, ki se je zgodila na delovišču naročnika. Izvajalec del je na poziv naročnika dolžan predati vso zahtevano dokumentacijo v zvezi z predmetom nezgode pri delu.</w:t>
      </w:r>
    </w:p>
    <w:p w14:paraId="379A0D78" w14:textId="77777777" w:rsidR="00344ED8" w:rsidRPr="001B6271" w:rsidRDefault="00344ED8" w:rsidP="00344ED8">
      <w:pPr>
        <w:jc w:val="both"/>
        <w:rPr>
          <w:rFonts w:cs="Arial"/>
          <w:sz w:val="18"/>
          <w:szCs w:val="18"/>
        </w:rPr>
      </w:pPr>
    </w:p>
    <w:p w14:paraId="2C038179" w14:textId="77777777" w:rsidR="00344ED8" w:rsidRDefault="00344ED8" w:rsidP="00344ED8">
      <w:pPr>
        <w:numPr>
          <w:ilvl w:val="0"/>
          <w:numId w:val="29"/>
        </w:numPr>
        <w:ind w:left="284"/>
        <w:jc w:val="both"/>
        <w:rPr>
          <w:rFonts w:cs="Arial"/>
          <w:szCs w:val="20"/>
        </w:rPr>
      </w:pPr>
      <w:r w:rsidRPr="00CB4B23">
        <w:rPr>
          <w:rFonts w:cs="Arial"/>
          <w:szCs w:val="20"/>
        </w:rPr>
        <w:t xml:space="preserve">Začetek izvajanja del na skupnem delovišču je dovoljen le izvajalcu, ki je podpisal </w:t>
      </w:r>
      <w:r>
        <w:rPr>
          <w:rFonts w:cs="Arial"/>
          <w:szCs w:val="20"/>
        </w:rPr>
        <w:t>p</w:t>
      </w:r>
      <w:r w:rsidRPr="00CB4B23">
        <w:rPr>
          <w:rFonts w:cs="Arial"/>
          <w:szCs w:val="20"/>
        </w:rPr>
        <w:t>isni sporazum</w:t>
      </w:r>
      <w:r>
        <w:rPr>
          <w:rFonts w:cs="Arial"/>
          <w:szCs w:val="20"/>
        </w:rPr>
        <w:t>.</w:t>
      </w:r>
      <w:r w:rsidRPr="00CB4B23">
        <w:rPr>
          <w:rFonts w:cs="Arial"/>
          <w:szCs w:val="20"/>
        </w:rPr>
        <w:t xml:space="preserve"> </w:t>
      </w:r>
    </w:p>
    <w:p w14:paraId="1D8AD760" w14:textId="77777777" w:rsidR="00344ED8" w:rsidRDefault="00344ED8" w:rsidP="00344ED8">
      <w:pPr>
        <w:jc w:val="both"/>
        <w:rPr>
          <w:rFonts w:cs="Arial"/>
          <w:szCs w:val="20"/>
        </w:rPr>
      </w:pPr>
    </w:p>
    <w:p w14:paraId="72753E3C" w14:textId="77777777" w:rsidR="00344ED8" w:rsidRDefault="00344ED8" w:rsidP="00344ED8">
      <w:pPr>
        <w:numPr>
          <w:ilvl w:val="0"/>
          <w:numId w:val="29"/>
        </w:numPr>
        <w:ind w:left="284"/>
        <w:jc w:val="both"/>
        <w:rPr>
          <w:rFonts w:cs="Arial"/>
          <w:szCs w:val="20"/>
        </w:rPr>
      </w:pPr>
      <w:r>
        <w:rPr>
          <w:rFonts w:cs="Arial"/>
          <w:szCs w:val="20"/>
        </w:rPr>
        <w:t>Pisni sporazum, v času izvajanja del, se nahaja pri strokovnem sodelavcu VZD.</w:t>
      </w:r>
    </w:p>
    <w:p w14:paraId="16E18520" w14:textId="77777777" w:rsidR="00344ED8" w:rsidRDefault="00344ED8" w:rsidP="00344ED8">
      <w:pPr>
        <w:rPr>
          <w:rFonts w:cs="Arial"/>
          <w:szCs w:val="20"/>
        </w:rPr>
      </w:pPr>
    </w:p>
    <w:p w14:paraId="64BCE3E1" w14:textId="77777777" w:rsidR="00344ED8" w:rsidRDefault="00344ED8" w:rsidP="00344ED8">
      <w:pPr>
        <w:rPr>
          <w:rFonts w:cs="Arial"/>
          <w:szCs w:val="20"/>
        </w:rPr>
      </w:pPr>
    </w:p>
    <w:p w14:paraId="3D7F24FA" w14:textId="77777777" w:rsidR="00344ED8" w:rsidRDefault="00344ED8" w:rsidP="00344ED8">
      <w:pPr>
        <w:rPr>
          <w:rFonts w:cs="Arial"/>
          <w:szCs w:val="20"/>
        </w:rPr>
      </w:pPr>
      <w:r>
        <w:rPr>
          <w:rFonts w:cs="Arial"/>
          <w:szCs w:val="20"/>
        </w:rPr>
        <w:t xml:space="preserve">___________, dne ……………… </w:t>
      </w:r>
      <w:r>
        <w:rPr>
          <w:rFonts w:cs="Arial"/>
          <w:szCs w:val="20"/>
        </w:rPr>
        <w:tab/>
      </w:r>
      <w:r>
        <w:rPr>
          <w:rFonts w:cs="Arial"/>
          <w:szCs w:val="20"/>
        </w:rPr>
        <w:tab/>
      </w:r>
      <w:r>
        <w:rPr>
          <w:rFonts w:cs="Arial"/>
          <w:szCs w:val="20"/>
        </w:rPr>
        <w:tab/>
        <w:t>Celje, dne ………………</w:t>
      </w:r>
      <w:r>
        <w:rPr>
          <w:rFonts w:cs="Arial"/>
          <w:szCs w:val="20"/>
        </w:rPr>
        <w:tab/>
      </w:r>
      <w:r>
        <w:rPr>
          <w:rFonts w:cs="Arial"/>
          <w:szCs w:val="20"/>
        </w:rPr>
        <w:tab/>
      </w:r>
      <w:r>
        <w:rPr>
          <w:rFonts w:cs="Arial"/>
          <w:szCs w:val="20"/>
        </w:rPr>
        <w:tab/>
      </w:r>
    </w:p>
    <w:p w14:paraId="51BA566C" w14:textId="77777777" w:rsidR="00344ED8" w:rsidRDefault="00344ED8" w:rsidP="00344ED8">
      <w:pPr>
        <w:rPr>
          <w:rFonts w:cs="Arial"/>
          <w:szCs w:val="20"/>
        </w:rPr>
      </w:pPr>
    </w:p>
    <w:p w14:paraId="749251A3" w14:textId="77777777" w:rsidR="00344ED8" w:rsidRDefault="00344ED8" w:rsidP="00344ED8">
      <w:pPr>
        <w:rPr>
          <w:rFonts w:cs="Arial"/>
          <w:szCs w:val="20"/>
        </w:rPr>
      </w:pPr>
      <w:r w:rsidRPr="000A436A">
        <w:rPr>
          <w:rFonts w:cs="Arial"/>
          <w:szCs w:val="20"/>
        </w:rPr>
        <w:t>Izvajalec:</w:t>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t>Naročnik:</w:t>
      </w:r>
    </w:p>
    <w:p w14:paraId="2C52C357" w14:textId="77777777" w:rsidR="00344ED8" w:rsidRDefault="00344ED8" w:rsidP="00344ED8">
      <w:pPr>
        <w:rPr>
          <w:rFonts w:cs="Arial"/>
          <w:szCs w:val="20"/>
        </w:rPr>
      </w:pPr>
      <w:r>
        <w:rPr>
          <w:rFonts w:cs="Arial"/>
          <w:szCs w:val="20"/>
        </w:rPr>
        <w:t xml:space="preserve"> </w:t>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sidRPr="0094461B">
        <w:rPr>
          <w:rFonts w:cs="Arial"/>
          <w:bCs/>
          <w:szCs w:val="20"/>
        </w:rPr>
        <w:t>Splošna bolnišnica</w:t>
      </w:r>
      <w:r>
        <w:rPr>
          <w:rFonts w:cs="Arial"/>
          <w:szCs w:val="20"/>
        </w:rPr>
        <w:t xml:space="preserve"> Celje</w:t>
      </w:r>
    </w:p>
    <w:p w14:paraId="5C1CCB98" w14:textId="7E1CB472" w:rsidR="00344ED8" w:rsidRPr="008C2BBE" w:rsidRDefault="00344ED8" w:rsidP="00344ED8">
      <w:pPr>
        <w:spacing w:after="160" w:line="259" w:lineRule="auto"/>
        <w:rPr>
          <w:rFonts w:asciiTheme="minorHAnsi" w:hAnsiTheme="minorHAnsi" w:cstheme="minorHAnsi"/>
          <w:sz w:val="22"/>
          <w:szCs w:val="22"/>
        </w:rPr>
      </w:pP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t>Direktor: dr. Dragan Kovačić, dr.med.</w:t>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r>
        <w:rPr>
          <w:rFonts w:cs="Arial"/>
          <w:szCs w:val="20"/>
        </w:rPr>
        <w:tab/>
      </w:r>
    </w:p>
    <w:sectPr w:rsidR="00344ED8" w:rsidRPr="008C2BBE" w:rsidSect="001A30C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F4E51" w14:textId="77777777" w:rsidR="0089316E" w:rsidRDefault="0089316E" w:rsidP="005B0733">
      <w:r>
        <w:separator/>
      </w:r>
    </w:p>
  </w:endnote>
  <w:endnote w:type="continuationSeparator" w:id="0">
    <w:p w14:paraId="60307957" w14:textId="77777777" w:rsidR="0089316E" w:rsidRDefault="0089316E" w:rsidP="005B0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1">
    <w:altName w:val="Calibri"/>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F856A" w14:textId="77777777" w:rsidR="0089316E" w:rsidRDefault="0089316E" w:rsidP="005B0733">
      <w:r>
        <w:separator/>
      </w:r>
    </w:p>
  </w:footnote>
  <w:footnote w:type="continuationSeparator" w:id="0">
    <w:p w14:paraId="32D04359" w14:textId="77777777" w:rsidR="0089316E" w:rsidRDefault="0089316E" w:rsidP="005B07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36129"/>
    <w:multiLevelType w:val="hybridMultilevel"/>
    <w:tmpl w:val="5D0ACC8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0AF33F9"/>
    <w:multiLevelType w:val="hybridMultilevel"/>
    <w:tmpl w:val="0B34190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1AF23CF"/>
    <w:multiLevelType w:val="hybridMultilevel"/>
    <w:tmpl w:val="0D189A9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48F6B51"/>
    <w:multiLevelType w:val="hybridMultilevel"/>
    <w:tmpl w:val="E1ECC19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E457D0F"/>
    <w:multiLevelType w:val="hybridMultilevel"/>
    <w:tmpl w:val="69DA4382"/>
    <w:lvl w:ilvl="0" w:tplc="4C7A5FF6">
      <w:start w:val="5"/>
      <w:numFmt w:val="bullet"/>
      <w:lvlText w:val="-"/>
      <w:lvlJc w:val="left"/>
      <w:pPr>
        <w:ind w:left="1080" w:hanging="360"/>
      </w:pPr>
      <w:rPr>
        <w:rFonts w:ascii="Times New Roman" w:eastAsia="Times New Roman" w:hAnsi="Times New Roman" w:cs="Times New Roman" w:hint="default"/>
        <w:color w:val="auto"/>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9"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918353C"/>
    <w:multiLevelType w:val="hybridMultilevel"/>
    <w:tmpl w:val="ECCC142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C380D3F"/>
    <w:multiLevelType w:val="hybridMultilevel"/>
    <w:tmpl w:val="CD1A0D5E"/>
    <w:lvl w:ilvl="0" w:tplc="ABC67D54">
      <w:start w:val="1"/>
      <w:numFmt w:val="decimal"/>
      <w:lvlText w:val="%1."/>
      <w:lvlJc w:val="left"/>
      <w:pPr>
        <w:ind w:left="720" w:hanging="360"/>
      </w:pPr>
      <w:rPr>
        <w:rFonts w:ascii="Arial"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E4433B9"/>
    <w:multiLevelType w:val="hybridMultilevel"/>
    <w:tmpl w:val="997A7934"/>
    <w:lvl w:ilvl="0" w:tplc="E3802DD4">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0C07723"/>
    <w:multiLevelType w:val="hybridMultilevel"/>
    <w:tmpl w:val="9DCE53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6F63C53"/>
    <w:multiLevelType w:val="hybridMultilevel"/>
    <w:tmpl w:val="6C3A6AFE"/>
    <w:lvl w:ilvl="0" w:tplc="4F420FB4">
      <w:start w:val="1"/>
      <w:numFmt w:val="decimal"/>
      <w:lvlText w:val="%1."/>
      <w:lvlJc w:val="left"/>
      <w:pPr>
        <w:ind w:left="720" w:hanging="360"/>
      </w:pPr>
      <w:rPr>
        <w:rFonts w:hint="default"/>
        <w:b w:val="0"/>
        <w:bCs/>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A8659B0"/>
    <w:multiLevelType w:val="hybridMultilevel"/>
    <w:tmpl w:val="ABC2C8BC"/>
    <w:lvl w:ilvl="0" w:tplc="A6382E62">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8"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0" w15:restartNumberingAfterBreak="0">
    <w:nsid w:val="50B91ABD"/>
    <w:multiLevelType w:val="hybridMultilevel"/>
    <w:tmpl w:val="0B341908"/>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1"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31868FF"/>
    <w:multiLevelType w:val="hybridMultilevel"/>
    <w:tmpl w:val="781C3428"/>
    <w:lvl w:ilvl="0" w:tplc="16D6500E">
      <w:start w:val="1"/>
      <w:numFmt w:val="decimal"/>
      <w:lvlText w:val="%1"/>
      <w:lvlJc w:val="left"/>
      <w:pPr>
        <w:ind w:left="1065" w:hanging="705"/>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06D518B"/>
    <w:multiLevelType w:val="hybridMultilevel"/>
    <w:tmpl w:val="E1ECC194"/>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4" w15:restartNumberingAfterBreak="0">
    <w:nsid w:val="75C6115A"/>
    <w:multiLevelType w:val="hybridMultilevel"/>
    <w:tmpl w:val="FF308640"/>
    <w:lvl w:ilvl="0" w:tplc="0424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94E72B5"/>
    <w:multiLevelType w:val="hybridMultilevel"/>
    <w:tmpl w:val="A1F2554C"/>
    <w:lvl w:ilvl="0" w:tplc="04240001">
      <w:start w:val="1"/>
      <w:numFmt w:val="bullet"/>
      <w:lvlText w:val=""/>
      <w:lvlJc w:val="left"/>
      <w:pPr>
        <w:ind w:left="1068" w:hanging="360"/>
      </w:pPr>
      <w:rPr>
        <w:rFonts w:ascii="Symbol" w:hAnsi="Symbo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26" w15:restartNumberingAfterBreak="0">
    <w:nsid w:val="7F1B0981"/>
    <w:multiLevelType w:val="hybridMultilevel"/>
    <w:tmpl w:val="05C6E85E"/>
    <w:lvl w:ilvl="0" w:tplc="1158E190">
      <w:numFmt w:val="bullet"/>
      <w:lvlText w:val="-"/>
      <w:lvlJc w:val="left"/>
      <w:pPr>
        <w:ind w:left="720" w:hanging="360"/>
      </w:pPr>
      <w:rPr>
        <w:rFonts w:ascii="Calibri" w:eastAsia="Times New Roman"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166016779">
    <w:abstractNumId w:val="19"/>
  </w:num>
  <w:num w:numId="2" w16cid:durableId="1505169918">
    <w:abstractNumId w:val="10"/>
  </w:num>
  <w:num w:numId="3" w16cid:durableId="226186188">
    <w:abstractNumId w:val="7"/>
  </w:num>
  <w:num w:numId="4" w16cid:durableId="1036810121">
    <w:abstractNumId w:val="4"/>
  </w:num>
  <w:num w:numId="5" w16cid:durableId="714548754">
    <w:abstractNumId w:val="18"/>
  </w:num>
  <w:num w:numId="6" w16cid:durableId="1125927878">
    <w:abstractNumId w:val="15"/>
  </w:num>
  <w:num w:numId="7" w16cid:durableId="1814709403">
    <w:abstractNumId w:val="6"/>
  </w:num>
  <w:num w:numId="8" w16cid:durableId="25958278">
    <w:abstractNumId w:val="21"/>
  </w:num>
  <w:num w:numId="9" w16cid:durableId="53090878">
    <w:abstractNumId w:val="9"/>
  </w:num>
  <w:num w:numId="10" w16cid:durableId="13214703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18161102">
    <w:abstractNumId w:val="6"/>
  </w:num>
  <w:num w:numId="12" w16cid:durableId="856893988">
    <w:abstractNumId w:val="13"/>
  </w:num>
  <w:num w:numId="13" w16cid:durableId="130288123">
    <w:abstractNumId w:val="16"/>
  </w:num>
  <w:num w:numId="14" w16cid:durableId="1490747982">
    <w:abstractNumId w:val="8"/>
  </w:num>
  <w:num w:numId="15" w16cid:durableId="1714572666">
    <w:abstractNumId w:val="25"/>
  </w:num>
  <w:num w:numId="16" w16cid:durableId="1578857776">
    <w:abstractNumId w:val="3"/>
  </w:num>
  <w:num w:numId="17" w16cid:durableId="905335182">
    <w:abstractNumId w:val="17"/>
  </w:num>
  <w:num w:numId="18" w16cid:durableId="184223677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4648050">
    <w:abstractNumId w:val="0"/>
  </w:num>
  <w:num w:numId="21" w16cid:durableId="213548249">
    <w:abstractNumId w:val="22"/>
  </w:num>
  <w:num w:numId="22" w16cid:durableId="158733877">
    <w:abstractNumId w:val="1"/>
  </w:num>
  <w:num w:numId="23" w16cid:durableId="163520834">
    <w:abstractNumId w:val="2"/>
  </w:num>
  <w:num w:numId="24" w16cid:durableId="1881504158">
    <w:abstractNumId w:val="24"/>
  </w:num>
  <w:num w:numId="25" w16cid:durableId="40182975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85297823">
    <w:abstractNumId w:val="11"/>
  </w:num>
  <w:num w:numId="27" w16cid:durableId="1914704730">
    <w:abstractNumId w:val="26"/>
  </w:num>
  <w:num w:numId="28" w16cid:durableId="1541043740">
    <w:abstractNumId w:val="5"/>
  </w:num>
  <w:num w:numId="29" w16cid:durableId="550774559">
    <w:abstractNumId w:val="12"/>
  </w:num>
  <w:num w:numId="30" w16cid:durableId="34957488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5318D"/>
    <w:rsid w:val="000538A2"/>
    <w:rsid w:val="00055A0D"/>
    <w:rsid w:val="00056B5E"/>
    <w:rsid w:val="000835B7"/>
    <w:rsid w:val="00094642"/>
    <w:rsid w:val="00096481"/>
    <w:rsid w:val="000969E5"/>
    <w:rsid w:val="000B38DC"/>
    <w:rsid w:val="000C7688"/>
    <w:rsid w:val="000C7D07"/>
    <w:rsid w:val="000E48BA"/>
    <w:rsid w:val="000E68CA"/>
    <w:rsid w:val="00102955"/>
    <w:rsid w:val="00116498"/>
    <w:rsid w:val="0015519F"/>
    <w:rsid w:val="00166B5B"/>
    <w:rsid w:val="00171C1F"/>
    <w:rsid w:val="001937B0"/>
    <w:rsid w:val="001A30C7"/>
    <w:rsid w:val="001A573C"/>
    <w:rsid w:val="001D2EA4"/>
    <w:rsid w:val="001F4832"/>
    <w:rsid w:val="0020458C"/>
    <w:rsid w:val="00216B5B"/>
    <w:rsid w:val="00256531"/>
    <w:rsid w:val="002615FA"/>
    <w:rsid w:val="00275760"/>
    <w:rsid w:val="00285368"/>
    <w:rsid w:val="00296681"/>
    <w:rsid w:val="002A0B30"/>
    <w:rsid w:val="002B4FAE"/>
    <w:rsid w:val="002D693F"/>
    <w:rsid w:val="002E5698"/>
    <w:rsid w:val="00344ED8"/>
    <w:rsid w:val="003507CF"/>
    <w:rsid w:val="00390E23"/>
    <w:rsid w:val="0039269A"/>
    <w:rsid w:val="003A3011"/>
    <w:rsid w:val="003B2150"/>
    <w:rsid w:val="003C36FA"/>
    <w:rsid w:val="003D1813"/>
    <w:rsid w:val="003D5663"/>
    <w:rsid w:val="003F2E04"/>
    <w:rsid w:val="0040038E"/>
    <w:rsid w:val="0046638B"/>
    <w:rsid w:val="004735AA"/>
    <w:rsid w:val="0049292C"/>
    <w:rsid w:val="004F1569"/>
    <w:rsid w:val="00512377"/>
    <w:rsid w:val="0051543E"/>
    <w:rsid w:val="005174B6"/>
    <w:rsid w:val="005239CA"/>
    <w:rsid w:val="005256CC"/>
    <w:rsid w:val="0055637A"/>
    <w:rsid w:val="005652E9"/>
    <w:rsid w:val="00572EDF"/>
    <w:rsid w:val="005761FC"/>
    <w:rsid w:val="005909E1"/>
    <w:rsid w:val="00596490"/>
    <w:rsid w:val="005A0414"/>
    <w:rsid w:val="005A3F2F"/>
    <w:rsid w:val="005B0733"/>
    <w:rsid w:val="005C293D"/>
    <w:rsid w:val="005F25A4"/>
    <w:rsid w:val="00606C99"/>
    <w:rsid w:val="00606D6C"/>
    <w:rsid w:val="00630B93"/>
    <w:rsid w:val="00640E97"/>
    <w:rsid w:val="006568AD"/>
    <w:rsid w:val="006639CF"/>
    <w:rsid w:val="006728F8"/>
    <w:rsid w:val="00685063"/>
    <w:rsid w:val="00685982"/>
    <w:rsid w:val="006B6910"/>
    <w:rsid w:val="006C7B42"/>
    <w:rsid w:val="006F6E16"/>
    <w:rsid w:val="00702904"/>
    <w:rsid w:val="007124C0"/>
    <w:rsid w:val="0071325A"/>
    <w:rsid w:val="00720117"/>
    <w:rsid w:val="00752BDC"/>
    <w:rsid w:val="007712C6"/>
    <w:rsid w:val="00774A40"/>
    <w:rsid w:val="00782CA0"/>
    <w:rsid w:val="007A5A55"/>
    <w:rsid w:val="007C1EF9"/>
    <w:rsid w:val="007C52C8"/>
    <w:rsid w:val="007D55C8"/>
    <w:rsid w:val="00811579"/>
    <w:rsid w:val="00817212"/>
    <w:rsid w:val="0082059A"/>
    <w:rsid w:val="0082544F"/>
    <w:rsid w:val="00833E01"/>
    <w:rsid w:val="008404CC"/>
    <w:rsid w:val="00854F54"/>
    <w:rsid w:val="00884395"/>
    <w:rsid w:val="00892564"/>
    <w:rsid w:val="0089316E"/>
    <w:rsid w:val="008A5F4F"/>
    <w:rsid w:val="008C2BBE"/>
    <w:rsid w:val="008C76A5"/>
    <w:rsid w:val="008F3E07"/>
    <w:rsid w:val="0091457A"/>
    <w:rsid w:val="0092102A"/>
    <w:rsid w:val="009248C6"/>
    <w:rsid w:val="00947228"/>
    <w:rsid w:val="00952862"/>
    <w:rsid w:val="009577B5"/>
    <w:rsid w:val="00964173"/>
    <w:rsid w:val="00970F57"/>
    <w:rsid w:val="009A18A5"/>
    <w:rsid w:val="00A06082"/>
    <w:rsid w:val="00A2216E"/>
    <w:rsid w:val="00A26A65"/>
    <w:rsid w:val="00A463E2"/>
    <w:rsid w:val="00A665C8"/>
    <w:rsid w:val="00A91FE6"/>
    <w:rsid w:val="00AA0D3D"/>
    <w:rsid w:val="00AB06A1"/>
    <w:rsid w:val="00AB4298"/>
    <w:rsid w:val="00AC16D4"/>
    <w:rsid w:val="00B31FAD"/>
    <w:rsid w:val="00BB6B41"/>
    <w:rsid w:val="00BC33AB"/>
    <w:rsid w:val="00BC6D48"/>
    <w:rsid w:val="00BD11A5"/>
    <w:rsid w:val="00BD1932"/>
    <w:rsid w:val="00BE051D"/>
    <w:rsid w:val="00BF1C48"/>
    <w:rsid w:val="00C02AF7"/>
    <w:rsid w:val="00C044F3"/>
    <w:rsid w:val="00C236E3"/>
    <w:rsid w:val="00C24741"/>
    <w:rsid w:val="00C250DB"/>
    <w:rsid w:val="00C6179F"/>
    <w:rsid w:val="00C632BD"/>
    <w:rsid w:val="00C73746"/>
    <w:rsid w:val="00CB437A"/>
    <w:rsid w:val="00CF63FA"/>
    <w:rsid w:val="00D0520E"/>
    <w:rsid w:val="00D14322"/>
    <w:rsid w:val="00D330BC"/>
    <w:rsid w:val="00D40C0E"/>
    <w:rsid w:val="00D443B5"/>
    <w:rsid w:val="00D52EC0"/>
    <w:rsid w:val="00D80B76"/>
    <w:rsid w:val="00D86E3C"/>
    <w:rsid w:val="00DA34ED"/>
    <w:rsid w:val="00DD523A"/>
    <w:rsid w:val="00DE0D38"/>
    <w:rsid w:val="00DF652D"/>
    <w:rsid w:val="00E20726"/>
    <w:rsid w:val="00E232EC"/>
    <w:rsid w:val="00E3450D"/>
    <w:rsid w:val="00E37B10"/>
    <w:rsid w:val="00E45A8C"/>
    <w:rsid w:val="00E45F69"/>
    <w:rsid w:val="00E60928"/>
    <w:rsid w:val="00E64451"/>
    <w:rsid w:val="00E64665"/>
    <w:rsid w:val="00E705CA"/>
    <w:rsid w:val="00E77797"/>
    <w:rsid w:val="00EC0C91"/>
    <w:rsid w:val="00EE5BB9"/>
    <w:rsid w:val="00EF65F9"/>
    <w:rsid w:val="00F015EE"/>
    <w:rsid w:val="00F17441"/>
    <w:rsid w:val="00F32AA7"/>
    <w:rsid w:val="00F54B97"/>
    <w:rsid w:val="00FD53C9"/>
    <w:rsid w:val="00FE5ADA"/>
    <w:rsid w:val="00FF31A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C7D07"/>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styleId="Nerazreenaomemba">
    <w:name w:val="Unresolved Mention"/>
    <w:basedOn w:val="Privzetapisavaodstavka"/>
    <w:uiPriority w:val="99"/>
    <w:semiHidden/>
    <w:unhideWhenUsed/>
    <w:rsid w:val="00E37B10"/>
    <w:rPr>
      <w:color w:val="605E5C"/>
      <w:shd w:val="clear" w:color="auto" w:fill="E1DFDD"/>
    </w:rPr>
  </w:style>
  <w:style w:type="paragraph" w:customStyle="1" w:styleId="Standard">
    <w:name w:val="Standard"/>
    <w:rsid w:val="00DD523A"/>
    <w:pPr>
      <w:suppressAutoHyphens/>
      <w:autoSpaceDN w:val="0"/>
      <w:spacing w:line="249" w:lineRule="auto"/>
      <w:textAlignment w:val="baseline"/>
    </w:pPr>
    <w:rPr>
      <w:rFonts w:ascii="Calibri" w:eastAsia="SimSun" w:hAnsi="Calibri" w:cs="F1"/>
      <w:kern w:val="3"/>
    </w:rPr>
  </w:style>
  <w:style w:type="paragraph" w:styleId="Glava">
    <w:name w:val="header"/>
    <w:basedOn w:val="Navaden"/>
    <w:link w:val="GlavaZnak"/>
    <w:uiPriority w:val="99"/>
    <w:unhideWhenUsed/>
    <w:rsid w:val="005B0733"/>
    <w:pPr>
      <w:tabs>
        <w:tab w:val="center" w:pos="4536"/>
        <w:tab w:val="right" w:pos="9072"/>
      </w:tabs>
    </w:pPr>
  </w:style>
  <w:style w:type="character" w:customStyle="1" w:styleId="GlavaZnak">
    <w:name w:val="Glava Znak"/>
    <w:basedOn w:val="Privzetapisavaodstavka"/>
    <w:link w:val="Glava"/>
    <w:uiPriority w:val="99"/>
    <w:rsid w:val="005B0733"/>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5B0733"/>
    <w:pPr>
      <w:tabs>
        <w:tab w:val="center" w:pos="4536"/>
        <w:tab w:val="right" w:pos="9072"/>
      </w:tabs>
    </w:pPr>
  </w:style>
  <w:style w:type="character" w:customStyle="1" w:styleId="NogaZnak">
    <w:name w:val="Noga Znak"/>
    <w:basedOn w:val="Privzetapisavaodstavka"/>
    <w:link w:val="Noga"/>
    <w:uiPriority w:val="99"/>
    <w:rsid w:val="005B0733"/>
    <w:rPr>
      <w:rFonts w:ascii="Times New Roman" w:eastAsia="Times New Roman" w:hAnsi="Times New Roman" w:cs="Times New Roman"/>
      <w:sz w:val="24"/>
      <w:szCs w:val="24"/>
      <w:lang w:eastAsia="sl-SI"/>
    </w:rPr>
  </w:style>
  <w:style w:type="character" w:styleId="Pripombasklic">
    <w:name w:val="annotation reference"/>
    <w:basedOn w:val="Privzetapisavaodstavka"/>
    <w:uiPriority w:val="99"/>
    <w:semiHidden/>
    <w:unhideWhenUsed/>
    <w:rsid w:val="0015519F"/>
    <w:rPr>
      <w:sz w:val="16"/>
      <w:szCs w:val="16"/>
    </w:rPr>
  </w:style>
  <w:style w:type="paragraph" w:styleId="Pripombabesedilo">
    <w:name w:val="annotation text"/>
    <w:basedOn w:val="Navaden"/>
    <w:link w:val="PripombabesediloZnak"/>
    <w:uiPriority w:val="99"/>
    <w:unhideWhenUsed/>
    <w:rsid w:val="0015519F"/>
    <w:rPr>
      <w:sz w:val="20"/>
      <w:szCs w:val="20"/>
    </w:rPr>
  </w:style>
  <w:style w:type="character" w:customStyle="1" w:styleId="PripombabesediloZnak">
    <w:name w:val="Pripomba – besedilo Znak"/>
    <w:basedOn w:val="Privzetapisavaodstavka"/>
    <w:link w:val="Pripombabesedilo"/>
    <w:uiPriority w:val="99"/>
    <w:rsid w:val="0015519F"/>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15519F"/>
    <w:rPr>
      <w:b/>
      <w:bCs/>
    </w:rPr>
  </w:style>
  <w:style w:type="character" w:customStyle="1" w:styleId="ZadevapripombeZnak">
    <w:name w:val="Zadeva pripombe Znak"/>
    <w:basedOn w:val="PripombabesediloZnak"/>
    <w:link w:val="Zadevapripombe"/>
    <w:uiPriority w:val="99"/>
    <w:semiHidden/>
    <w:rsid w:val="0015519F"/>
    <w:rPr>
      <w:rFonts w:ascii="Times New Roman" w:eastAsia="Times New Roman" w:hAnsi="Times New Roman" w:cs="Times New Roman"/>
      <w:b/>
      <w:bCs/>
      <w:sz w:val="20"/>
      <w:szCs w:val="20"/>
      <w:lang w:eastAsia="sl-SI"/>
    </w:rPr>
  </w:style>
  <w:style w:type="character" w:customStyle="1" w:styleId="OdstavekseznamaZnak">
    <w:name w:val="Odstavek seznama Znak"/>
    <w:link w:val="Odstavekseznama"/>
    <w:uiPriority w:val="34"/>
    <w:locked/>
    <w:rsid w:val="00BD11A5"/>
    <w:rPr>
      <w:rFonts w:ascii="Times New Roman" w:eastAsia="Times New Roman" w:hAnsi="Times New Roman" w:cs="Times New Roman"/>
      <w:sz w:val="24"/>
      <w:szCs w:val="24"/>
      <w:lang w:eastAsia="sl-SI"/>
    </w:rPr>
  </w:style>
  <w:style w:type="paragraph" w:styleId="Brezrazmikov">
    <w:name w:val="No Spacing"/>
    <w:uiPriority w:val="1"/>
    <w:qFormat/>
    <w:rsid w:val="00344ED8"/>
    <w:pPr>
      <w:spacing w:after="0" w:line="240" w:lineRule="auto"/>
    </w:pPr>
    <w:rPr>
      <w:rFonts w:ascii="Arial" w:eastAsia="Times New Roman"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397037">
      <w:bodyDiv w:val="1"/>
      <w:marLeft w:val="0"/>
      <w:marRight w:val="0"/>
      <w:marTop w:val="0"/>
      <w:marBottom w:val="0"/>
      <w:divBdr>
        <w:top w:val="none" w:sz="0" w:space="0" w:color="auto"/>
        <w:left w:val="none" w:sz="0" w:space="0" w:color="auto"/>
        <w:bottom w:val="none" w:sz="0" w:space="0" w:color="auto"/>
        <w:right w:val="none" w:sz="0" w:space="0" w:color="auto"/>
      </w:divBdr>
    </w:div>
    <w:div w:id="408118722">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206604012">
      <w:bodyDiv w:val="1"/>
      <w:marLeft w:val="0"/>
      <w:marRight w:val="0"/>
      <w:marTop w:val="0"/>
      <w:marBottom w:val="0"/>
      <w:divBdr>
        <w:top w:val="none" w:sz="0" w:space="0" w:color="auto"/>
        <w:left w:val="none" w:sz="0" w:space="0" w:color="auto"/>
        <w:bottom w:val="none" w:sz="0" w:space="0" w:color="auto"/>
        <w:right w:val="none" w:sz="0" w:space="0" w:color="auto"/>
      </w:divBdr>
    </w:div>
    <w:div w:id="1217930710">
      <w:bodyDiv w:val="1"/>
      <w:marLeft w:val="0"/>
      <w:marRight w:val="0"/>
      <w:marTop w:val="0"/>
      <w:marBottom w:val="0"/>
      <w:divBdr>
        <w:top w:val="none" w:sz="0" w:space="0" w:color="auto"/>
        <w:left w:val="none" w:sz="0" w:space="0" w:color="auto"/>
        <w:bottom w:val="none" w:sz="0" w:space="0" w:color="auto"/>
        <w:right w:val="none" w:sz="0" w:space="0" w:color="auto"/>
      </w:divBdr>
    </w:div>
    <w:div w:id="1229459790">
      <w:bodyDiv w:val="1"/>
      <w:marLeft w:val="0"/>
      <w:marRight w:val="0"/>
      <w:marTop w:val="0"/>
      <w:marBottom w:val="0"/>
      <w:divBdr>
        <w:top w:val="none" w:sz="0" w:space="0" w:color="auto"/>
        <w:left w:val="none" w:sz="0" w:space="0" w:color="auto"/>
        <w:bottom w:val="none" w:sz="0" w:space="0" w:color="auto"/>
        <w:right w:val="none" w:sz="0" w:space="0" w:color="auto"/>
      </w:divBdr>
    </w:div>
    <w:div w:id="1242643390">
      <w:bodyDiv w:val="1"/>
      <w:marLeft w:val="0"/>
      <w:marRight w:val="0"/>
      <w:marTop w:val="0"/>
      <w:marBottom w:val="0"/>
      <w:divBdr>
        <w:top w:val="none" w:sz="0" w:space="0" w:color="auto"/>
        <w:left w:val="none" w:sz="0" w:space="0" w:color="auto"/>
        <w:bottom w:val="none" w:sz="0" w:space="0" w:color="auto"/>
        <w:right w:val="none" w:sz="0" w:space="0" w:color="auto"/>
      </w:divBdr>
    </w:div>
    <w:div w:id="1333333681">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82741112">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mailto:Nabava2@sb-celje.si" TargetMode="External"/><Relationship Id="rId4" Type="http://schemas.openxmlformats.org/officeDocument/2006/relationships/settings" Target="settings.xml"/><Relationship Id="rId9" Type="http://schemas.openxmlformats.org/officeDocument/2006/relationships/hyperlink" Target="mailto:klavdija.trunkl@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EE06363-1AAC-45BD-B421-F7C0FF480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11</Pages>
  <Words>3933</Words>
  <Characters>22419</Characters>
  <Application>Microsoft Office Word</Application>
  <DocSecurity>0</DocSecurity>
  <Lines>186</Lines>
  <Paragraphs>52</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26300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Klavdija Trunkl</cp:lastModifiedBy>
  <cp:revision>7</cp:revision>
  <cp:lastPrinted>2025-10-17T06:28:00Z</cp:lastPrinted>
  <dcterms:created xsi:type="dcterms:W3CDTF">2025-10-17T06:21:00Z</dcterms:created>
  <dcterms:modified xsi:type="dcterms:W3CDTF">2025-10-17T08:11:00Z</dcterms:modified>
</cp:coreProperties>
</file>